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3523" w14:textId="28C7812C" w:rsidR="00AF23A9" w:rsidRPr="00AF23A9" w:rsidRDefault="00AF23A9" w:rsidP="003C31F5">
      <w:pPr>
        <w:spacing w:after="120"/>
        <w:rPr>
          <w:i/>
          <w:iCs/>
          <w:u w:val="single"/>
        </w:rPr>
      </w:pPr>
      <w:r w:rsidRPr="00AF23A9">
        <w:rPr>
          <w:i/>
          <w:iCs/>
          <w:u w:val="single"/>
        </w:rPr>
        <w:t>Registration</w:t>
      </w:r>
    </w:p>
    <w:p w14:paraId="29F4A111" w14:textId="42283296" w:rsidR="00AF23A9" w:rsidRDefault="00AF23A9" w:rsidP="00557F2A">
      <w:pPr>
        <w:pStyle w:val="ListParagraph"/>
        <w:numPr>
          <w:ilvl w:val="0"/>
          <w:numId w:val="2"/>
        </w:numPr>
      </w:pPr>
      <w:r>
        <w:t>Ahead of the meeting, click the link:</w:t>
      </w:r>
      <w:r w:rsidR="00557F2A">
        <w:t xml:space="preserve"> </w:t>
      </w:r>
      <w:hyperlink r:id="rId7" w:tgtFrame="_blank" w:history="1">
        <w:r w:rsidR="00B40414">
          <w:rPr>
            <w:rStyle w:val="Hyperlink"/>
            <w:rFonts w:ascii="Helvetica" w:hAnsi="Helvetica" w:cs="Helvetica"/>
            <w:color w:val="00C2FF"/>
            <w:spacing w:val="6"/>
            <w:sz w:val="24"/>
            <w:szCs w:val="24"/>
            <w:bdr w:val="none" w:sz="0" w:space="0" w:color="auto" w:frame="1"/>
            <w:shd w:val="clear" w:color="auto" w:fill="FFFFFF"/>
          </w:rPr>
          <w:t>https://attendee.gotowebinar.com/register/4161843232134153227</w:t>
        </w:r>
      </w:hyperlink>
      <w:bookmarkStart w:id="0" w:name="_GoBack"/>
      <w:bookmarkEnd w:id="0"/>
    </w:p>
    <w:p w14:paraId="7EA2CD26" w14:textId="008E8158" w:rsidR="00BB1DBE" w:rsidRDefault="00AF23A9" w:rsidP="00557F2A">
      <w:pPr>
        <w:pStyle w:val="ListParagraph"/>
        <w:numPr>
          <w:ilvl w:val="0"/>
          <w:numId w:val="2"/>
        </w:numPr>
      </w:pPr>
      <w:r>
        <w:t xml:space="preserve">Register for the event by entering your </w:t>
      </w:r>
      <w:r w:rsidR="00BB1DBE">
        <w:t>first name, last name and email address and clicking “Register.”</w:t>
      </w:r>
    </w:p>
    <w:p w14:paraId="575802E5" w14:textId="77777777" w:rsidR="00BB1DBE" w:rsidRDefault="00BB1DBE" w:rsidP="00557F2A">
      <w:pPr>
        <w:pStyle w:val="ListParagraph"/>
        <w:numPr>
          <w:ilvl w:val="0"/>
          <w:numId w:val="2"/>
        </w:numPr>
      </w:pPr>
      <w:r>
        <w:t>On the next page you will see an option to “Add to Calendar.” If you would like to generate a calendar invite with these meeting details, click here and select the type of invite you would like (i.e. Outlook, Gmail, etc.).</w:t>
      </w:r>
    </w:p>
    <w:p w14:paraId="2816B5B9" w14:textId="74DFAF2B" w:rsidR="00BB1DBE" w:rsidRDefault="000515BE" w:rsidP="00557F2A">
      <w:pPr>
        <w:pStyle w:val="ListParagraph"/>
        <w:numPr>
          <w:ilvl w:val="0"/>
          <w:numId w:val="2"/>
        </w:numPr>
      </w:pPr>
      <w:r>
        <w:t>Test your connection ahead of time, click</w:t>
      </w:r>
      <w:r w:rsidR="00BB1DBE">
        <w:t xml:space="preserve"> “</w:t>
      </w:r>
      <w:hyperlink r:id="rId8" w:history="1">
        <w:r w:rsidR="00BB1DBE" w:rsidRPr="00BB1DBE">
          <w:rPr>
            <w:rStyle w:val="Hyperlink"/>
          </w:rPr>
          <w:t>check syste</w:t>
        </w:r>
        <w:r w:rsidR="00BB1DBE" w:rsidRPr="00BB1DBE">
          <w:rPr>
            <w:rStyle w:val="Hyperlink"/>
          </w:rPr>
          <w:t>m</w:t>
        </w:r>
        <w:r w:rsidR="00BB1DBE" w:rsidRPr="00BB1DBE">
          <w:rPr>
            <w:rStyle w:val="Hyperlink"/>
          </w:rPr>
          <w:t xml:space="preserve"> requirements</w:t>
        </w:r>
      </w:hyperlink>
      <w:r w:rsidR="00BB1DBE">
        <w:t>” to make sure you’re all set to join before the meeting date/time.</w:t>
      </w:r>
      <w:r w:rsidR="00654736">
        <w:t xml:space="preserve"> If possible, please join through your local computer (as opposed through </w:t>
      </w:r>
      <w:r>
        <w:t>a</w:t>
      </w:r>
      <w:r w:rsidR="00654736">
        <w:t xml:space="preserve"> VPN). </w:t>
      </w:r>
      <w:r w:rsidR="00654736" w:rsidRPr="000515BE">
        <w:t xml:space="preserve">You will need a computer and </w:t>
      </w:r>
      <w:r w:rsidR="00654736" w:rsidRPr="003D2016">
        <w:rPr>
          <w:color w:val="FF0000"/>
        </w:rPr>
        <w:t>either (a) speakers and microphone or (b) telephone</w:t>
      </w:r>
      <w:r w:rsidR="00494BC2">
        <w:rPr>
          <w:color w:val="FF0000"/>
        </w:rPr>
        <w:t xml:space="preserve"> to participate</w:t>
      </w:r>
      <w:r w:rsidR="00654736" w:rsidRPr="003D2016">
        <w:rPr>
          <w:color w:val="FF0000"/>
        </w:rPr>
        <w:t>.</w:t>
      </w:r>
    </w:p>
    <w:p w14:paraId="29DAEC59" w14:textId="4243F347" w:rsidR="00AF23A9" w:rsidRDefault="00BB1DBE" w:rsidP="00557F2A">
      <w:pPr>
        <w:pStyle w:val="ListParagraph"/>
        <w:numPr>
          <w:ilvl w:val="0"/>
          <w:numId w:val="2"/>
        </w:numPr>
      </w:pPr>
      <w:r>
        <w:t>You will receive a</w:t>
      </w:r>
      <w:r w:rsidR="00BB1660">
        <w:t xml:space="preserve"> confirmation</w:t>
      </w:r>
      <w:r>
        <w:t xml:space="preserve"> email after this with additional information about how to join the webinar, including a link you will use when “Joining the meeting.” Do not share this link with anyone, it is unique to your registration.</w:t>
      </w:r>
    </w:p>
    <w:p w14:paraId="62E83E6E" w14:textId="3B5F95B0" w:rsidR="00AF23A9" w:rsidRPr="00AF23A9" w:rsidRDefault="00AF23A9" w:rsidP="003C31F5">
      <w:pPr>
        <w:spacing w:after="120"/>
        <w:rPr>
          <w:i/>
          <w:iCs/>
          <w:u w:val="single"/>
        </w:rPr>
      </w:pPr>
      <w:r w:rsidRPr="00AF23A9">
        <w:rPr>
          <w:i/>
          <w:iCs/>
          <w:u w:val="single"/>
        </w:rPr>
        <w:t>Joining the Meeting</w:t>
      </w:r>
    </w:p>
    <w:p w14:paraId="5CFE4605" w14:textId="3A2EC17A" w:rsidR="00AF23A9" w:rsidRDefault="00AF23A9" w:rsidP="00557F2A">
      <w:pPr>
        <w:pStyle w:val="ListParagraph"/>
        <w:numPr>
          <w:ilvl w:val="0"/>
          <w:numId w:val="3"/>
        </w:numPr>
      </w:pPr>
      <w:r>
        <w:t>We recommend joining 1</w:t>
      </w:r>
      <w:r w:rsidR="00725560">
        <w:t>5</w:t>
      </w:r>
      <w:r>
        <w:t xml:space="preserve"> minutes or so before the scheduled start of the meeting to make sure everything is up and running before the meeting is called to order.</w:t>
      </w:r>
      <w:r w:rsidR="00557F2A">
        <w:t xml:space="preserve"> </w:t>
      </w:r>
    </w:p>
    <w:p w14:paraId="7CF6CB77" w14:textId="155A4B10" w:rsidR="00AF23A9" w:rsidRDefault="00557F2A" w:rsidP="00557F2A">
      <w:pPr>
        <w:pStyle w:val="ListParagraph"/>
        <w:numPr>
          <w:ilvl w:val="0"/>
          <w:numId w:val="3"/>
        </w:numPr>
      </w:pPr>
      <w:r>
        <w:t xml:space="preserve">Using the link from the </w:t>
      </w:r>
      <w:r w:rsidR="00EB7637">
        <w:t>confirmation</w:t>
      </w:r>
      <w:r>
        <w:t xml:space="preserve"> email</w:t>
      </w:r>
      <w:r w:rsidR="00521774">
        <w:t xml:space="preserve"> on a desktop/laptop computer</w:t>
      </w:r>
      <w:r>
        <w:t>, click “</w:t>
      </w:r>
      <w:r w:rsidRPr="00104281">
        <w:rPr>
          <w:b/>
          <w:bCs/>
        </w:rPr>
        <w:t>Join Webinar</w:t>
      </w:r>
      <w:r>
        <w:t>.”</w:t>
      </w:r>
      <w:r w:rsidR="00521774">
        <w:t xml:space="preserve"> You should be able to see the organizer/presenter screen and a Control Panel with information about audio and participation controls.</w:t>
      </w:r>
    </w:p>
    <w:p w14:paraId="33378777" w14:textId="33D3A397" w:rsidR="00AF23A9" w:rsidRDefault="00557F2A" w:rsidP="00557F2A">
      <w:pPr>
        <w:pStyle w:val="ListParagraph"/>
        <w:numPr>
          <w:ilvl w:val="0"/>
          <w:numId w:val="3"/>
        </w:numPr>
      </w:pPr>
      <w:r>
        <w:t>You can use your computer or a telephone to join the webinar audio.</w:t>
      </w:r>
      <w:r w:rsidR="00FA5C42">
        <w:t xml:space="preserve"> To participate </w:t>
      </w:r>
      <w:r w:rsidR="00FA5C42" w:rsidRPr="00A871F4">
        <w:rPr>
          <w:b/>
          <w:bCs/>
        </w:rPr>
        <w:t>by telephone</w:t>
      </w:r>
      <w:r w:rsidR="00FA5C42">
        <w:t xml:space="preserve">, dial the </w:t>
      </w:r>
      <w:r w:rsidR="00104281" w:rsidRPr="00104281">
        <w:rPr>
          <w:b/>
          <w:bCs/>
        </w:rPr>
        <w:t xml:space="preserve">phone </w:t>
      </w:r>
      <w:r w:rsidR="00FA5C42" w:rsidRPr="00104281">
        <w:rPr>
          <w:b/>
          <w:bCs/>
        </w:rPr>
        <w:t>number</w:t>
      </w:r>
      <w:r w:rsidR="00FA5C42">
        <w:t xml:space="preserve"> in the Control Panel and enter the </w:t>
      </w:r>
      <w:r w:rsidR="00FA5C42" w:rsidRPr="00104281">
        <w:rPr>
          <w:b/>
          <w:bCs/>
        </w:rPr>
        <w:t>access</w:t>
      </w:r>
      <w:r w:rsidR="00FA5C42">
        <w:t xml:space="preserve"> </w:t>
      </w:r>
      <w:r w:rsidR="00FA5C42" w:rsidRPr="00104281">
        <w:rPr>
          <w:b/>
          <w:bCs/>
        </w:rPr>
        <w:t>code</w:t>
      </w:r>
      <w:r w:rsidR="00FA5C42">
        <w:t xml:space="preserve"> followed by the # sign. Following that, please enter </w:t>
      </w:r>
      <w:r w:rsidR="00FA5C42" w:rsidRPr="00104281">
        <w:rPr>
          <w:b/>
          <w:bCs/>
        </w:rPr>
        <w:t xml:space="preserve">your audio </w:t>
      </w:r>
      <w:r w:rsidR="00104281" w:rsidRPr="00104281">
        <w:rPr>
          <w:b/>
          <w:bCs/>
        </w:rPr>
        <w:t>PIN</w:t>
      </w:r>
      <w:r w:rsidR="00FA5C42">
        <w:t>.</w:t>
      </w:r>
      <w:r w:rsidR="000515BE">
        <w:t xml:space="preserve"> If you would like to join webinar audio by computer, select </w:t>
      </w:r>
      <w:r w:rsidR="000515BE" w:rsidRPr="000515BE">
        <w:rPr>
          <w:b/>
          <w:bCs/>
        </w:rPr>
        <w:t>computer audio</w:t>
      </w:r>
      <w:r w:rsidR="000515BE">
        <w:t>.</w:t>
      </w:r>
    </w:p>
    <w:p w14:paraId="4D513FD2" w14:textId="3D0F3ABE" w:rsidR="00E94581" w:rsidRPr="0017664A" w:rsidRDefault="00E94581" w:rsidP="0017664A">
      <w:pPr>
        <w:rPr>
          <w:rFonts w:ascii="Times New Roman" w:eastAsia="Times New Roman" w:hAnsi="Times New Roman" w:cs="Times New Roman"/>
          <w:sz w:val="24"/>
          <w:szCs w:val="24"/>
        </w:rPr>
      </w:pPr>
      <w:r w:rsidRPr="0017664A">
        <w:rPr>
          <w:b/>
          <w:bCs/>
        </w:rPr>
        <w:t>If you wish to participate only by phone</w:t>
      </w:r>
      <w:r w:rsidRPr="00F7231F">
        <w:t>, you can do so</w:t>
      </w:r>
      <w:r w:rsidRPr="00E94581">
        <w:t xml:space="preserve"> by</w:t>
      </w:r>
      <w:r w:rsidR="00F63A77">
        <w:t xml:space="preserve"> dialing </w:t>
      </w:r>
      <w:r w:rsidR="00F63A77" w:rsidRPr="00F63A77">
        <w:rPr>
          <w:rFonts w:ascii="Arial" w:eastAsia="Times New Roman" w:hAnsi="Arial" w:cs="Arial"/>
          <w:color w:val="04244D"/>
          <w:sz w:val="21"/>
          <w:szCs w:val="21"/>
          <w:shd w:val="clear" w:color="auto" w:fill="FFFFFF"/>
        </w:rPr>
        <w:t>415-655-0060</w:t>
      </w:r>
      <w:r w:rsidRPr="00E94581">
        <w:t xml:space="preserve">. </w:t>
      </w:r>
      <w:r w:rsidR="00F63A77">
        <w:t xml:space="preserve">When prompted, please enter access code </w:t>
      </w:r>
      <w:r w:rsidR="00F63A77" w:rsidRPr="00F63A77">
        <w:rPr>
          <w:rFonts w:ascii="Arial" w:eastAsia="Times New Roman" w:hAnsi="Arial" w:cs="Arial"/>
          <w:color w:val="04244D"/>
          <w:sz w:val="21"/>
          <w:szCs w:val="21"/>
          <w:shd w:val="clear" w:color="auto" w:fill="FFFFFF"/>
        </w:rPr>
        <w:t>269-653-999</w:t>
      </w:r>
      <w:r w:rsidR="00F63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4581">
        <w:t xml:space="preserve">Please note that you will not be able to interact with the presenters and other participants. However, you will be able to follow along in the agenda. </w:t>
      </w:r>
    </w:p>
    <w:p w14:paraId="796628CD" w14:textId="10A49E24" w:rsidR="00AF23A9" w:rsidRDefault="00FA5C42" w:rsidP="003C31F5">
      <w:pPr>
        <w:spacing w:after="0"/>
        <w:rPr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8C0FE" wp14:editId="3BEED585">
            <wp:simplePos x="0" y="0"/>
            <wp:positionH relativeFrom="column">
              <wp:posOffset>4762500</wp:posOffset>
            </wp:positionH>
            <wp:positionV relativeFrom="paragraph">
              <wp:posOffset>10160</wp:posOffset>
            </wp:positionV>
            <wp:extent cx="1057910" cy="1859915"/>
            <wp:effectExtent l="0" t="0" r="8890" b="6985"/>
            <wp:wrapThrough wrapText="bothSides">
              <wp:wrapPolygon edited="0">
                <wp:start x="0" y="0"/>
                <wp:lineTo x="0" y="21460"/>
                <wp:lineTo x="21393" y="21460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A9" w:rsidRPr="00BB1DBE">
        <w:rPr>
          <w:i/>
          <w:iCs/>
          <w:u w:val="single"/>
        </w:rPr>
        <w:t>Participating in the discussion</w:t>
      </w:r>
      <w:r w:rsidR="003C31F5">
        <w:rPr>
          <w:i/>
          <w:iCs/>
          <w:u w:val="single"/>
        </w:rPr>
        <w:t xml:space="preserve"> (</w:t>
      </w:r>
      <w:r w:rsidR="00F63A77">
        <w:rPr>
          <w:i/>
          <w:iCs/>
          <w:u w:val="single"/>
        </w:rPr>
        <w:t xml:space="preserve">directors </w:t>
      </w:r>
      <w:r w:rsidR="003C31F5">
        <w:rPr>
          <w:i/>
          <w:iCs/>
          <w:u w:val="single"/>
        </w:rPr>
        <w:t xml:space="preserve">and </w:t>
      </w:r>
      <w:r w:rsidR="00F63A77">
        <w:rPr>
          <w:i/>
          <w:iCs/>
          <w:u w:val="single"/>
        </w:rPr>
        <w:t>alternates</w:t>
      </w:r>
      <w:r w:rsidR="003C31F5">
        <w:rPr>
          <w:i/>
          <w:iCs/>
          <w:u w:val="single"/>
        </w:rPr>
        <w:t>, DRCOG staff)</w:t>
      </w:r>
    </w:p>
    <w:p w14:paraId="226BEC7C" w14:textId="04C114C3" w:rsidR="003C31F5" w:rsidRPr="003C31F5" w:rsidRDefault="003C31F5" w:rsidP="003C31F5">
      <w:pPr>
        <w:spacing w:after="120"/>
      </w:pPr>
      <w:r w:rsidRPr="003C31F5">
        <w:t xml:space="preserve">For questions and comments </w:t>
      </w:r>
      <w:r>
        <w:t>during agenda topics</w:t>
      </w:r>
    </w:p>
    <w:p w14:paraId="2033E006" w14:textId="7675A34B" w:rsidR="00AF23A9" w:rsidRDefault="00557F2A" w:rsidP="00FA5C42">
      <w:pPr>
        <w:pStyle w:val="ListParagraph"/>
        <w:numPr>
          <w:ilvl w:val="0"/>
          <w:numId w:val="4"/>
        </w:numPr>
        <w:rPr>
          <w:noProof/>
        </w:rPr>
      </w:pPr>
      <w:r>
        <w:t>Raise your hand</w:t>
      </w:r>
      <w:r w:rsidR="00FA5C42">
        <w:t xml:space="preserve"> by clicking the hand/arrow icon in the control panel.</w:t>
      </w:r>
      <w:r w:rsidR="00FA5C42" w:rsidRPr="00FA5C42">
        <w:rPr>
          <w:noProof/>
        </w:rPr>
        <w:t xml:space="preserve"> </w:t>
      </w:r>
    </w:p>
    <w:p w14:paraId="1A066923" w14:textId="396D6114" w:rsidR="00FA5C42" w:rsidRDefault="00FA5C42" w:rsidP="00FA5C42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Once it is your turn</w:t>
      </w:r>
      <w:r w:rsidR="000515BE">
        <w:rPr>
          <w:noProof/>
        </w:rPr>
        <w:t>,</w:t>
      </w:r>
      <w:r>
        <w:rPr>
          <w:noProof/>
        </w:rPr>
        <w:t xml:space="preserve"> staff will say your name and unmute you (make sure you are also unmuted on your end).</w:t>
      </w:r>
    </w:p>
    <w:p w14:paraId="68CF163E" w14:textId="679D6AA3" w:rsidR="00FA5C42" w:rsidRDefault="00FA5C42" w:rsidP="00FA5C42">
      <w:pPr>
        <w:pStyle w:val="ListParagraph"/>
        <w:numPr>
          <w:ilvl w:val="0"/>
          <w:numId w:val="4"/>
        </w:numPr>
      </w:pPr>
      <w:r>
        <w:rPr>
          <w:noProof/>
        </w:rPr>
        <w:t>After your remarks, please mute yourself.</w:t>
      </w:r>
    </w:p>
    <w:p w14:paraId="228AA961" w14:textId="1400D00F" w:rsidR="000515BE" w:rsidRDefault="000515BE" w:rsidP="003C31F5">
      <w:pPr>
        <w:spacing w:after="0"/>
        <w:rPr>
          <w:i/>
          <w:iCs/>
          <w:u w:val="single"/>
        </w:rPr>
      </w:pPr>
      <w:r w:rsidRPr="00AF23A9">
        <w:rPr>
          <w:i/>
          <w:iCs/>
          <w:u w:val="single"/>
        </w:rPr>
        <w:t xml:space="preserve">Asking a question </w:t>
      </w:r>
      <w:r w:rsidR="003C31F5">
        <w:rPr>
          <w:i/>
          <w:iCs/>
          <w:u w:val="single"/>
        </w:rPr>
        <w:t xml:space="preserve">of the meeting organizer </w:t>
      </w:r>
      <w:r w:rsidRPr="00AF23A9">
        <w:rPr>
          <w:i/>
          <w:iCs/>
          <w:u w:val="single"/>
        </w:rPr>
        <w:t>(</w:t>
      </w:r>
      <w:r w:rsidR="00F63A77">
        <w:rPr>
          <w:i/>
          <w:iCs/>
          <w:u w:val="single"/>
        </w:rPr>
        <w:t xml:space="preserve">all </w:t>
      </w:r>
      <w:r w:rsidR="003C31F5">
        <w:rPr>
          <w:i/>
          <w:iCs/>
          <w:u w:val="single"/>
        </w:rPr>
        <w:t>meeting participants</w:t>
      </w:r>
      <w:r w:rsidRPr="00AF23A9">
        <w:rPr>
          <w:i/>
          <w:iCs/>
          <w:u w:val="single"/>
        </w:rPr>
        <w:t>)</w:t>
      </w:r>
    </w:p>
    <w:p w14:paraId="1CEF2787" w14:textId="13F5800A" w:rsidR="003C31F5" w:rsidRPr="003C31F5" w:rsidRDefault="003C31F5" w:rsidP="003C31F5">
      <w:pPr>
        <w:spacing w:after="120"/>
      </w:pPr>
      <w:r w:rsidRPr="003C31F5">
        <w:t>For technical issues and/or logistics questions</w:t>
      </w:r>
    </w:p>
    <w:p w14:paraId="3C90AF5A" w14:textId="77777777" w:rsidR="000515BE" w:rsidRDefault="000515BE" w:rsidP="000515BE">
      <w:pPr>
        <w:pStyle w:val="ListParagraph"/>
        <w:numPr>
          <w:ilvl w:val="0"/>
          <w:numId w:val="1"/>
        </w:numPr>
      </w:pPr>
      <w:r>
        <w:t>Locate the question box in the control panel.</w:t>
      </w:r>
    </w:p>
    <w:p w14:paraId="15A3E39E" w14:textId="77777777" w:rsidR="000515BE" w:rsidRDefault="000515BE" w:rsidP="000515BE">
      <w:pPr>
        <w:pStyle w:val="ListParagraph"/>
        <w:numPr>
          <w:ilvl w:val="0"/>
          <w:numId w:val="1"/>
        </w:numPr>
      </w:pPr>
      <w:r>
        <w:t>Type in your question for the meeting organizer and hit send. This will only be seen by staff, not all of the meeting participants.</w:t>
      </w:r>
    </w:p>
    <w:p w14:paraId="4E059628" w14:textId="5E908485" w:rsidR="000515BE" w:rsidRPr="00557F2A" w:rsidRDefault="000515BE" w:rsidP="000515BE">
      <w:pPr>
        <w:pStyle w:val="ListParagraph"/>
        <w:numPr>
          <w:ilvl w:val="0"/>
          <w:numId w:val="1"/>
        </w:numPr>
      </w:pPr>
      <w:r>
        <w:t>Staff will get back to you, please be patient as they may also be facilitating the webinar.</w:t>
      </w:r>
    </w:p>
    <w:sectPr w:rsidR="000515BE" w:rsidRPr="00557F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D4DC" w14:textId="77777777" w:rsidR="00996A7B" w:rsidRDefault="00996A7B" w:rsidP="003C31F5">
      <w:pPr>
        <w:spacing w:after="0" w:line="240" w:lineRule="auto"/>
      </w:pPr>
      <w:r>
        <w:separator/>
      </w:r>
    </w:p>
  </w:endnote>
  <w:endnote w:type="continuationSeparator" w:id="0">
    <w:p w14:paraId="4B9B452D" w14:textId="77777777" w:rsidR="00996A7B" w:rsidRDefault="00996A7B" w:rsidP="003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2AF4" w14:textId="77777777" w:rsidR="00996A7B" w:rsidRDefault="00996A7B" w:rsidP="003C31F5">
      <w:pPr>
        <w:spacing w:after="0" w:line="240" w:lineRule="auto"/>
      </w:pPr>
      <w:r>
        <w:separator/>
      </w:r>
    </w:p>
  </w:footnote>
  <w:footnote w:type="continuationSeparator" w:id="0">
    <w:p w14:paraId="40161054" w14:textId="77777777" w:rsidR="00996A7B" w:rsidRDefault="00996A7B" w:rsidP="003C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EC2F" w14:textId="48C7D563" w:rsidR="003C31F5" w:rsidRPr="00AF23A9" w:rsidRDefault="003C31F5" w:rsidP="003C31F5">
    <w:pPr>
      <w:rPr>
        <w:b/>
        <w:bCs/>
        <w:sz w:val="28"/>
        <w:szCs w:val="28"/>
      </w:rPr>
    </w:pPr>
    <w:r w:rsidRPr="00AF23A9">
      <w:rPr>
        <w:b/>
        <w:bCs/>
        <w:sz w:val="28"/>
        <w:szCs w:val="28"/>
      </w:rPr>
      <w:t xml:space="preserve">How to Participate in the </w:t>
    </w:r>
    <w:r w:rsidR="00C803D2">
      <w:rPr>
        <w:b/>
        <w:bCs/>
        <w:sz w:val="28"/>
        <w:szCs w:val="28"/>
      </w:rPr>
      <w:t xml:space="preserve">April </w:t>
    </w:r>
    <w:r w:rsidR="000D5FD5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 xml:space="preserve">, 2020 </w:t>
    </w:r>
    <w:r w:rsidR="000D5FD5">
      <w:rPr>
        <w:b/>
        <w:bCs/>
        <w:sz w:val="28"/>
        <w:szCs w:val="28"/>
      </w:rPr>
      <w:t>Advisory Committee on 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65C1"/>
    <w:multiLevelType w:val="hybridMultilevel"/>
    <w:tmpl w:val="BFB8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13D4"/>
    <w:multiLevelType w:val="hybridMultilevel"/>
    <w:tmpl w:val="B2F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A1"/>
    <w:multiLevelType w:val="hybridMultilevel"/>
    <w:tmpl w:val="DCB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62BCF"/>
    <w:multiLevelType w:val="hybridMultilevel"/>
    <w:tmpl w:val="B76C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A9"/>
    <w:rsid w:val="000515BE"/>
    <w:rsid w:val="00091B40"/>
    <w:rsid w:val="000D5FD5"/>
    <w:rsid w:val="00104281"/>
    <w:rsid w:val="0017664A"/>
    <w:rsid w:val="001C47F1"/>
    <w:rsid w:val="00210B32"/>
    <w:rsid w:val="002A4197"/>
    <w:rsid w:val="002E1C01"/>
    <w:rsid w:val="003B279D"/>
    <w:rsid w:val="003C31F5"/>
    <w:rsid w:val="003D2016"/>
    <w:rsid w:val="00494BC2"/>
    <w:rsid w:val="004E5E62"/>
    <w:rsid w:val="00521774"/>
    <w:rsid w:val="00557F2A"/>
    <w:rsid w:val="00654736"/>
    <w:rsid w:val="006C0857"/>
    <w:rsid w:val="00725560"/>
    <w:rsid w:val="00741B79"/>
    <w:rsid w:val="00996A7B"/>
    <w:rsid w:val="00A754BD"/>
    <w:rsid w:val="00A871F4"/>
    <w:rsid w:val="00AC0988"/>
    <w:rsid w:val="00AF23A9"/>
    <w:rsid w:val="00B40414"/>
    <w:rsid w:val="00BB1660"/>
    <w:rsid w:val="00BB1DBE"/>
    <w:rsid w:val="00C662E9"/>
    <w:rsid w:val="00C803D2"/>
    <w:rsid w:val="00C85EFA"/>
    <w:rsid w:val="00E465E2"/>
    <w:rsid w:val="00E622D1"/>
    <w:rsid w:val="00E94581"/>
    <w:rsid w:val="00EB7637"/>
    <w:rsid w:val="00F63A77"/>
    <w:rsid w:val="00F7231F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ED146"/>
  <w15:chartTrackingRefBased/>
  <w15:docId w15:val="{C734D490-29C6-4DAD-BF7E-E5C648A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6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F5"/>
  </w:style>
  <w:style w:type="paragraph" w:styleId="Footer">
    <w:name w:val="footer"/>
    <w:basedOn w:val="Normal"/>
    <w:link w:val="FooterChar"/>
    <w:uiPriority w:val="99"/>
    <w:unhideWhenUsed/>
    <w:rsid w:val="003C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to.com/webinar/system-check-attend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4161843232134153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Lindsey</dc:creator>
  <cp:keywords/>
  <dc:description/>
  <cp:lastModifiedBy>Mindy Patton</cp:lastModifiedBy>
  <cp:revision>4</cp:revision>
  <cp:lastPrinted>2020-03-20T15:09:00Z</cp:lastPrinted>
  <dcterms:created xsi:type="dcterms:W3CDTF">2020-04-01T14:57:00Z</dcterms:created>
  <dcterms:modified xsi:type="dcterms:W3CDTF">2020-04-06T18:37:00Z</dcterms:modified>
</cp:coreProperties>
</file>