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4A73468B" w14:textId="20CACA29" w:rsidR="00F4219C" w:rsidRDefault="00F4219C" w:rsidP="00F4219C">
      <w:pPr>
        <w:spacing w:after="0"/>
        <w:ind w:right="43"/>
        <w:rPr>
          <w:bCs/>
        </w:rPr>
      </w:pPr>
      <w:bookmarkStart w:id="0" w:name="_Hlk91596159"/>
      <w:r w:rsidRPr="00431E44">
        <w:rPr>
          <w:b/>
          <w:bCs/>
          <w:u w:val="single"/>
        </w:rPr>
        <w:t>What</w:t>
      </w:r>
      <w:r>
        <w:t xml:space="preserve">: </w:t>
      </w:r>
      <w:r w:rsidR="00003005" w:rsidRPr="00125824">
        <w:t xml:space="preserve">The </w:t>
      </w:r>
      <w:r w:rsidR="00482A5C">
        <w:rPr>
          <w:bCs/>
        </w:rPr>
        <w:t>R</w:t>
      </w:r>
      <w:r w:rsidR="00003005" w:rsidRPr="00431E44">
        <w:rPr>
          <w:bCs/>
        </w:rPr>
        <w:t>egional Share Call for Projects</w:t>
      </w:r>
      <w:r w:rsidR="00AB0761">
        <w:rPr>
          <w:bCs/>
        </w:rPr>
        <w:t xml:space="preserve"> for the FY</w:t>
      </w:r>
      <w:r w:rsidR="00C3196A">
        <w:rPr>
          <w:bCs/>
        </w:rPr>
        <w:t xml:space="preserve"> </w:t>
      </w:r>
      <w:r w:rsidR="00431E44">
        <w:rPr>
          <w:bCs/>
        </w:rPr>
        <w:t>20</w:t>
      </w:r>
      <w:r w:rsidR="00AB0761">
        <w:rPr>
          <w:bCs/>
        </w:rPr>
        <w:t>2</w:t>
      </w:r>
      <w:r w:rsidR="00482A5C">
        <w:rPr>
          <w:bCs/>
        </w:rPr>
        <w:t>4</w:t>
      </w:r>
      <w:r w:rsidR="00AB0761">
        <w:rPr>
          <w:bCs/>
        </w:rPr>
        <w:t>-</w:t>
      </w:r>
      <w:r w:rsidR="00431E44">
        <w:rPr>
          <w:bCs/>
        </w:rPr>
        <w:t>20</w:t>
      </w:r>
      <w:r w:rsidR="00AB0761">
        <w:rPr>
          <w:bCs/>
        </w:rPr>
        <w:t>2</w:t>
      </w:r>
      <w:r w:rsidR="00482A5C">
        <w:rPr>
          <w:bCs/>
        </w:rPr>
        <w:t>7</w:t>
      </w:r>
      <w:r w:rsidR="00AB0761">
        <w:rPr>
          <w:bCs/>
        </w:rPr>
        <w:t xml:space="preserve"> TIP</w:t>
      </w:r>
      <w:r w:rsidR="005F555F">
        <w:rPr>
          <w:bCs/>
        </w:rPr>
        <w:t xml:space="preserve"> (Call #</w:t>
      </w:r>
      <w:r w:rsidR="001A53E9">
        <w:rPr>
          <w:bCs/>
        </w:rPr>
        <w:t>4</w:t>
      </w:r>
      <w:r w:rsidR="005F555F">
        <w:rPr>
          <w:bCs/>
        </w:rPr>
        <w:t>)</w:t>
      </w:r>
    </w:p>
    <w:p w14:paraId="6B615878" w14:textId="0CF562A0" w:rsidR="001A53E9" w:rsidRDefault="001A53E9" w:rsidP="001A53E9">
      <w:pPr>
        <w:spacing w:after="0"/>
        <w:ind w:right="43"/>
        <w:rPr>
          <w:bCs/>
        </w:rPr>
      </w:pPr>
      <w:r w:rsidRPr="00431E44">
        <w:rPr>
          <w:b/>
          <w:u w:val="single"/>
        </w:rPr>
        <w:t>Funding Available</w:t>
      </w:r>
      <w:r>
        <w:rPr>
          <w:bCs/>
        </w:rPr>
        <w:t>:  $</w:t>
      </w:r>
      <w:r w:rsidR="00C316DE">
        <w:rPr>
          <w:bCs/>
        </w:rPr>
        <w:t>13</w:t>
      </w:r>
      <w:r w:rsidR="002845B7">
        <w:rPr>
          <w:bCs/>
        </w:rPr>
        <w:t>,</w:t>
      </w:r>
      <w:r w:rsidR="00C316DE">
        <w:rPr>
          <w:bCs/>
        </w:rPr>
        <w:t>854</w:t>
      </w:r>
      <w:r w:rsidR="003F43F1">
        <w:rPr>
          <w:bCs/>
        </w:rPr>
        <w:t>,000</w:t>
      </w:r>
      <w:r>
        <w:rPr>
          <w:bCs/>
        </w:rPr>
        <w:t xml:space="preserve"> for </w:t>
      </w:r>
      <w:r w:rsidR="00A07614" w:rsidRPr="00A07614">
        <w:rPr>
          <w:bCs/>
          <w:u w:val="single"/>
        </w:rPr>
        <w:t>this</w:t>
      </w:r>
      <w:r w:rsidR="00A07614">
        <w:rPr>
          <w:bCs/>
        </w:rPr>
        <w:t xml:space="preserve"> subregion and </w:t>
      </w:r>
      <w:r w:rsidRPr="001A53E9">
        <w:rPr>
          <w:bCs/>
          <w:u w:val="single"/>
        </w:rPr>
        <w:t>this</w:t>
      </w:r>
      <w:r>
        <w:rPr>
          <w:bCs/>
        </w:rPr>
        <w:t xml:space="preserve"> AQ/MM Track</w:t>
      </w:r>
      <w:r w:rsidR="00833D33">
        <w:rPr>
          <w:bCs/>
        </w:rPr>
        <w:t>.</w:t>
      </w:r>
      <w:r>
        <w:rPr>
          <w:bCs/>
        </w:rPr>
        <w:t xml:space="preserve"> In the AQ/MM Track, a majority of the funding is in FY26 and </w:t>
      </w:r>
      <w:r w:rsidR="00833D33">
        <w:rPr>
          <w:bCs/>
        </w:rPr>
        <w:t>FY</w:t>
      </w:r>
      <w:r>
        <w:rPr>
          <w:bCs/>
        </w:rPr>
        <w:t xml:space="preserve">27, with a very small amount in FY25. </w:t>
      </w:r>
    </w:p>
    <w:p w14:paraId="467689BF" w14:textId="2C30A5FB" w:rsidR="00F4219C" w:rsidRDefault="006A5BA4" w:rsidP="00431E44">
      <w:pPr>
        <w:spacing w:after="0"/>
        <w:ind w:right="43"/>
        <w:rPr>
          <w:b/>
        </w:rPr>
      </w:pPr>
      <w:r>
        <w:rPr>
          <w:b/>
          <w:bCs/>
          <w:u w:val="single"/>
        </w:rPr>
        <w:t>Eligibility</w:t>
      </w:r>
      <w:r w:rsidR="00F4219C">
        <w:t xml:space="preserve">: </w:t>
      </w:r>
      <w:r w:rsidR="00F4219C" w:rsidRPr="00431E44">
        <w:rPr>
          <w:bCs/>
        </w:rPr>
        <w:t xml:space="preserve">Air Quality &amp; Multimodal (AQ/MM) </w:t>
      </w:r>
      <w:r w:rsidR="00D523CB">
        <w:rPr>
          <w:bCs/>
        </w:rPr>
        <w:t>eligible projects only</w:t>
      </w:r>
      <w:r>
        <w:rPr>
          <w:bCs/>
        </w:rPr>
        <w:t>.</w:t>
      </w:r>
      <w:r w:rsidR="00D523CB">
        <w:rPr>
          <w:bCs/>
        </w:rPr>
        <w:t xml:space="preserve"> </w:t>
      </w:r>
    </w:p>
    <w:p w14:paraId="51E50031" w14:textId="1021555C"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r w:rsidR="00656052">
        <w:rPr>
          <w:bCs/>
        </w:rPr>
        <w:t xml:space="preserve"> </w:t>
      </w:r>
      <w:r w:rsidR="00656052" w:rsidRPr="0019118C">
        <w:rPr>
          <w:bCs/>
          <w:i/>
          <w:iCs/>
          <w:sz w:val="20"/>
          <w:szCs w:val="28"/>
        </w:rPr>
        <w:t>(Note: these types of projects are only allowed to be submitted with the STBG application)</w:t>
      </w:r>
    </w:p>
    <w:p w14:paraId="775926A6" w14:textId="503C3529" w:rsidR="00F4219C" w:rsidRDefault="00651874" w:rsidP="00431E44">
      <w:pPr>
        <w:spacing w:after="0"/>
        <w:ind w:right="43"/>
      </w:pPr>
      <w:r>
        <w:rPr>
          <w:b/>
          <w:u w:val="single"/>
        </w:rPr>
        <w:t xml:space="preserve">Call </w:t>
      </w:r>
      <w:r w:rsidR="00A91D4D">
        <w:rPr>
          <w:b/>
          <w:u w:val="single"/>
        </w:rPr>
        <w:t>Dates</w:t>
      </w:r>
      <w:r w:rsidR="00F4219C">
        <w:rPr>
          <w:b/>
        </w:rPr>
        <w:t xml:space="preserve">:  </w:t>
      </w:r>
      <w:r w:rsidR="001A53E9">
        <w:rPr>
          <w:b/>
        </w:rPr>
        <w:t>November 28, 2022 until January 27, 2023, 3 pm</w:t>
      </w:r>
    </w:p>
    <w:p w14:paraId="7D1381F2" w14:textId="2519322E"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4E6C1A0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w:t>
      </w:r>
      <w:r w:rsidR="00AD0FA9">
        <w:t xml:space="preserve">1) this </w:t>
      </w:r>
      <w:bookmarkStart w:id="1" w:name="_Hlk118798653"/>
      <w:r w:rsidR="00AD0FA9">
        <w:t>application</w:t>
      </w:r>
      <w:r w:rsidR="00CE3753">
        <w:t xml:space="preserve"> (</w:t>
      </w:r>
      <w:r w:rsidR="00CE3753" w:rsidRPr="00CE3753">
        <w:rPr>
          <w:b/>
          <w:bCs/>
        </w:rPr>
        <w:t>before saving to PDF, press Ctrl-A to select all, and F9 to update all formulas</w:t>
      </w:r>
      <w:r w:rsidR="00CE3753">
        <w:t>)</w:t>
      </w:r>
      <w:bookmarkEnd w:id="1"/>
      <w:r w:rsidR="00AD0FA9">
        <w:t xml:space="preserve">, 2) one location map/graphic, 3) cost estimate (your own or the CDOT </w:t>
      </w:r>
      <w:hyperlink r:id="rId12" w:history="1">
        <w:r w:rsidR="00AD0FA9">
          <w:rPr>
            <w:rStyle w:val="Hyperlink"/>
          </w:rPr>
          <w:t>cost estimate form</w:t>
        </w:r>
      </w:hyperlink>
      <w:r w:rsidR="00AD0FA9">
        <w:t xml:space="preserve">), 4) CDOT/RTD concurrence response (if applicable), 5) any </w:t>
      </w:r>
      <w:r w:rsidR="00AD0FA9" w:rsidRPr="00F351A5">
        <w:rPr>
          <w:u w:val="single"/>
        </w:rPr>
        <w:t>required</w:t>
      </w:r>
      <w:r w:rsidR="00AD0FA9">
        <w:t xml:space="preserve"> documentation based on the application text (i.e., FHWA emissions calculators), and 6) project support letters</w:t>
      </w:r>
      <w:r w:rsidR="00AD0FA9" w:rsidRPr="007266E1">
        <w:t xml:space="preserve"> </w:t>
      </w:r>
      <w:r w:rsidR="00AD0FA9">
        <w:t xml:space="preserve">and/or </w:t>
      </w:r>
      <w:hyperlink r:id="rId13" w:history="1">
        <w:r w:rsidR="0019118C">
          <w:rPr>
            <w:rStyle w:val="Hyperlink"/>
          </w:rPr>
          <w:t>peer agency support</w:t>
        </w:r>
      </w:hyperlink>
      <w:r w:rsidR="00E57D6D">
        <w:t xml:space="preserve">. Please </w:t>
      </w:r>
      <w:r w:rsidR="00E57D6D" w:rsidRPr="6B98EDEE">
        <w:rPr>
          <w:u w:val="single"/>
        </w:rPr>
        <w:t>DO NOT</w:t>
      </w:r>
      <w:r w:rsidR="00E57D6D">
        <w:t xml:space="preserve"> attach additional cover pages, embed graphics in the application, or otherwise change the format of the application form</w:t>
      </w:r>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5A6F5DAD"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FE7D08">
        <w:t xml:space="preserve">single </w:t>
      </w:r>
      <w:r w:rsidR="006B5FEE">
        <w:t xml:space="preserve">zipped </w:t>
      </w:r>
      <w:r w:rsidR="00651874">
        <w:t xml:space="preserve">GIS shapefile of your project. </w:t>
      </w:r>
      <w:r w:rsidR="000628E5">
        <w:t xml:space="preserve">The shapefile should consist of only your project limits. </w:t>
      </w:r>
      <w:r w:rsidR="00FE7D08">
        <w:t>No</w:t>
      </w:r>
      <w:r w:rsidR="000628E5">
        <w:t xml:space="preserve"> particular attributes </w:t>
      </w:r>
      <w:r w:rsidR="00FE7D08">
        <w:t xml:space="preserve">need </w:t>
      </w:r>
      <w:r w:rsidR="000628E5">
        <w:t xml:space="preserve">to be included. </w:t>
      </w:r>
      <w:r w:rsidR="00651874">
        <w:t xml:space="preserve">Requests for assistance with creating a shapefile should be submitted to </w:t>
      </w:r>
      <w:hyperlink r:id="rId14" w:history="1">
        <w:r w:rsidR="00651874">
          <w:rPr>
            <w:rStyle w:val="Hyperlink"/>
          </w:rPr>
          <w:t>tipapplications@drcog.org</w:t>
        </w:r>
      </w:hyperlink>
      <w:r w:rsidR="00651874">
        <w:t xml:space="preserve"> no later than </w:t>
      </w:r>
      <w:r w:rsidR="001A53E9">
        <w:t>December 30, 2022</w:t>
      </w:r>
    </w:p>
    <w:p w14:paraId="2AA2C102" w14:textId="4783CC4B" w:rsidR="00651874" w:rsidRPr="00EB7E9F" w:rsidRDefault="00651874" w:rsidP="00EB7E9F">
      <w:pPr>
        <w:spacing w:after="0"/>
        <w:ind w:right="115"/>
        <w:rPr>
          <w:b/>
          <w:bCs/>
          <w:u w:val="single"/>
        </w:rPr>
      </w:pPr>
      <w:r w:rsidRPr="00EB7E9F">
        <w:rPr>
          <w:b/>
          <w:bCs/>
          <w:u w:val="single"/>
        </w:rPr>
        <w:t xml:space="preserve">Other Notable items: </w:t>
      </w:r>
    </w:p>
    <w:p w14:paraId="568A156D" w14:textId="543CF615" w:rsidR="00FE5AF2" w:rsidRPr="00FE5AF2" w:rsidRDefault="00FE5AF2" w:rsidP="00EB7E9F">
      <w:pPr>
        <w:pStyle w:val="ListParagraph"/>
        <w:numPr>
          <w:ilvl w:val="0"/>
          <w:numId w:val="11"/>
        </w:numPr>
        <w:spacing w:after="0"/>
        <w:ind w:right="115"/>
        <w:contextualSpacing w:val="0"/>
      </w:pPr>
      <w:r w:rsidRPr="00FE5AF2">
        <w:rPr>
          <w:u w:val="single"/>
        </w:rPr>
        <w:t>Eligibility</w:t>
      </w:r>
      <w:r>
        <w:t xml:space="preserve">: </w:t>
      </w:r>
      <w:r w:rsidR="00AD0FA9">
        <w:t xml:space="preserve">Projects must align with the eligibility guidelines in </w:t>
      </w:r>
      <w:hyperlink r:id="rId15" w:anchor="page=36" w:history="1">
        <w:r w:rsidR="00AD0FA9" w:rsidRPr="00AD0FA9">
          <w:rPr>
            <w:rStyle w:val="Hyperlink"/>
          </w:rPr>
          <w:t>Appendices B and C</w:t>
        </w:r>
      </w:hyperlink>
      <w:r w:rsidR="00AD0FA9">
        <w:t xml:space="preserve"> of the TIP Policy</w:t>
      </w:r>
      <w:r w:rsidR="003F28C7">
        <w:t xml:space="preserve">. </w:t>
      </w:r>
      <w:r w:rsidR="00196996">
        <w:t>Proposed</w:t>
      </w:r>
      <w:r w:rsidR="00F77431">
        <w:t xml:space="preserve"> work on roadways </w:t>
      </w:r>
      <w:r w:rsidR="00770C5F">
        <w:t xml:space="preserve">must </w:t>
      </w:r>
      <w:r w:rsidR="00C2027F">
        <w:t xml:space="preserve">primarily be </w:t>
      </w:r>
      <w:r w:rsidR="00770C5F">
        <w:t xml:space="preserve">located on the </w:t>
      </w:r>
      <w:hyperlink r:id="rId16" w:history="1">
        <w:r w:rsidR="00770C5F" w:rsidRPr="00CB2316">
          <w:rPr>
            <w:rStyle w:val="Hyperlink"/>
          </w:rPr>
          <w:t>DRCOG Regional Roadway System</w:t>
        </w:r>
      </w:hyperlink>
      <w:r w:rsidR="00770C5F">
        <w:t xml:space="preserve"> to be eligible for TIP funding</w:t>
      </w:r>
      <w:r w:rsidR="00C2027F">
        <w:t xml:space="preserve"> (the DRCOG RRS can also be </w:t>
      </w:r>
      <w:r w:rsidR="00AD0FA9">
        <w:t>viewed</w:t>
      </w:r>
      <w:r w:rsidR="00C2027F">
        <w:t xml:space="preserve"> within the </w:t>
      </w:r>
      <w:hyperlink r:id="rId17" w:history="1">
        <w:r w:rsidR="00C2027F" w:rsidRPr="001E2880">
          <w:rPr>
            <w:rStyle w:val="Hyperlink"/>
          </w:rPr>
          <w:t>TIP Data Tool</w:t>
        </w:r>
      </w:hyperlink>
      <w:r w:rsidR="00AD0FA9">
        <w:t>).</w:t>
      </w:r>
      <w:r w:rsidR="00B2494D" w:rsidRPr="00B2494D">
        <w:t xml:space="preserve"> </w:t>
      </w:r>
      <w:r w:rsidR="00B2494D">
        <w:t>Reconstruction and added capacity are ineligible for the AQ/MM application (see the STBG application)</w:t>
      </w:r>
      <w:r w:rsidR="001A53E9">
        <w:t>. Further details can be found</w:t>
      </w:r>
      <w:r w:rsidR="001A53E9" w:rsidRPr="007F377A">
        <w:t xml:space="preserve"> in the </w:t>
      </w:r>
      <w:hyperlink r:id="rId18" w:history="1">
        <w:r w:rsidR="001A53E9" w:rsidRPr="0098755C">
          <w:rPr>
            <w:rStyle w:val="Hyperlink"/>
            <w:i/>
            <w:iCs/>
          </w:rPr>
          <w:t>Policies for</w:t>
        </w:r>
        <w:r w:rsidR="001A53E9" w:rsidRPr="0098755C">
          <w:rPr>
            <w:rStyle w:val="Hyperlink"/>
          </w:rPr>
          <w:t xml:space="preserve"> </w:t>
        </w:r>
        <w:r w:rsidR="001A53E9" w:rsidRPr="0098755C">
          <w:rPr>
            <w:rStyle w:val="Hyperlink"/>
            <w:i/>
            <w:iCs/>
          </w:rPr>
          <w:t>TIP Program Development</w:t>
        </w:r>
      </w:hyperlink>
      <w:r w:rsidR="001A53E9">
        <w:rPr>
          <w:b/>
          <w:bCs/>
        </w:rPr>
        <w:t xml:space="preserve"> </w:t>
      </w:r>
      <w:r w:rsidR="001A53E9">
        <w:rPr>
          <w:rStyle w:val="Hyperlink"/>
          <w:color w:val="auto"/>
          <w:u w:val="none"/>
        </w:rPr>
        <w:t xml:space="preserve">document (a </w:t>
      </w:r>
      <w:hyperlink r:id="rId19" w:history="1">
        <w:r w:rsidR="001A53E9" w:rsidRPr="006B0ECF">
          <w:rPr>
            <w:rStyle w:val="Hyperlink"/>
          </w:rPr>
          <w:t>quick-guide</w:t>
        </w:r>
      </w:hyperlink>
      <w:r w:rsidR="001A53E9">
        <w:rPr>
          <w:rStyle w:val="Hyperlink"/>
          <w:color w:val="auto"/>
          <w:u w:val="none"/>
        </w:rPr>
        <w:t xml:space="preserve"> is also available for reference)</w:t>
      </w:r>
    </w:p>
    <w:p w14:paraId="5ABCF6D5" w14:textId="2192DF2B"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20" w:history="1">
        <w:r w:rsidR="007266E1" w:rsidRPr="002D158C">
          <w:rPr>
            <w:rStyle w:val="Hyperlink"/>
          </w:rPr>
          <w:t>February 10</w:t>
        </w:r>
      </w:hyperlink>
      <w:r w:rsidR="007266E1" w:rsidRPr="002D158C">
        <w:t xml:space="preserve"> and </w:t>
      </w:r>
      <w:hyperlink r:id="rId21" w:history="1">
        <w:r w:rsidR="007266E1" w:rsidRPr="002D158C">
          <w:rPr>
            <w:rStyle w:val="Hyperlink"/>
          </w:rPr>
          <w:t>February 16, 2022</w:t>
        </w:r>
      </w:hyperlink>
      <w:r w:rsidR="007266E1" w:rsidRPr="002D158C">
        <w:t>)</w:t>
      </w:r>
    </w:p>
    <w:p w14:paraId="766D46DB" w14:textId="10DD65A1" w:rsidR="001A53E9" w:rsidRPr="00542F3D" w:rsidRDefault="001A53E9" w:rsidP="001A53E9">
      <w:pPr>
        <w:pStyle w:val="ListParagraph"/>
        <w:numPr>
          <w:ilvl w:val="0"/>
          <w:numId w:val="11"/>
        </w:numPr>
        <w:spacing w:after="0"/>
        <w:ind w:right="108"/>
        <w:contextualSpacing w:val="0"/>
      </w:pPr>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bookmarkStart w:id="2" w:name="_Hlk118798829"/>
      <w:r>
        <w:t xml:space="preserve">Submit requests to the following: CDOT Region 1 – </w:t>
      </w:r>
      <w:hyperlink r:id="rId23" w:history="1">
        <w:r w:rsidRPr="00A07614">
          <w:rPr>
            <w:rStyle w:val="Hyperlink"/>
          </w:rPr>
          <w:t>JoAnn Mattson</w:t>
        </w:r>
      </w:hyperlink>
      <w:r>
        <w:t xml:space="preserve">, CDOT Region 4 – </w:t>
      </w:r>
      <w:hyperlink r:id="rId24" w:history="1">
        <w:r w:rsidRPr="00A07614">
          <w:rPr>
            <w:rStyle w:val="Hyperlink"/>
          </w:rPr>
          <w:t>Josie Thomas</w:t>
        </w:r>
      </w:hyperlink>
      <w:r>
        <w:t xml:space="preserve">, RTD – </w:t>
      </w:r>
      <w:hyperlink r:id="rId25" w:history="1">
        <w:r w:rsidRPr="00A07614">
          <w:rPr>
            <w:rStyle w:val="Hyperlink"/>
          </w:rPr>
          <w:t>Chris Quinn</w:t>
        </w:r>
      </w:hyperlink>
      <w:bookmarkEnd w:id="2"/>
    </w:p>
    <w:p w14:paraId="2702AC32" w14:textId="04B42749" w:rsidR="00B8602B" w:rsidRPr="00B8602B" w:rsidRDefault="00B8602B" w:rsidP="00EB7E9F">
      <w:pPr>
        <w:pStyle w:val="ListParagraph"/>
        <w:numPr>
          <w:ilvl w:val="0"/>
          <w:numId w:val="11"/>
        </w:numPr>
        <w:spacing w:after="0"/>
        <w:ind w:right="108"/>
        <w:contextualSpacing w:val="0"/>
      </w:pPr>
      <w:bookmarkStart w:id="3" w:name="_Hlk118798886"/>
      <w:r w:rsidRPr="00B8602B">
        <w:rPr>
          <w:u w:val="single"/>
        </w:rPr>
        <w:t>If a submitted application in Call</w:t>
      </w:r>
      <w:r w:rsidR="00176258">
        <w:rPr>
          <w:u w:val="single"/>
        </w:rPr>
        <w:t>s</w:t>
      </w:r>
      <w:r w:rsidRPr="00B8602B">
        <w:rPr>
          <w:u w:val="single"/>
        </w:rPr>
        <w:t xml:space="preserve"> #1</w:t>
      </w:r>
      <w:r w:rsidR="001A53E9">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rsidR="00A07614">
        <w:t xml:space="preserve">. </w:t>
      </w:r>
      <w:r w:rsidRPr="00B8602B">
        <w:t>In</w:t>
      </w:r>
      <w:r>
        <w:t xml:space="preserve"> these cases, we can unlock the application, change the title, and save the applicant </w:t>
      </w:r>
      <w:r w:rsidR="0019118C">
        <w:t xml:space="preserve">some </w:t>
      </w:r>
      <w:r>
        <w:t>work in the resubmittal process</w:t>
      </w:r>
    </w:p>
    <w:bookmarkEnd w:id="3"/>
    <w:p w14:paraId="0153CA8F" w14:textId="017DAF02"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4"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w:t>
      </w:r>
      <w:r w:rsidR="00CE3753">
        <w:t>, and datasets for download</w:t>
      </w:r>
      <w:r w:rsidR="001876B0" w:rsidRPr="001876B0">
        <w:t xml:space="preserve"> are</w:t>
      </w:r>
      <w:r w:rsidR="00324120" w:rsidRPr="001876B0">
        <w:t xml:space="preserve"> </w:t>
      </w:r>
      <w:r w:rsidRPr="001876B0">
        <w:t xml:space="preserve">available </w:t>
      </w:r>
      <w:bookmarkStart w:id="5" w:name="_Hlk90554312"/>
      <w:r w:rsidR="003A3BDC" w:rsidRPr="001876B0">
        <w:t xml:space="preserve">on </w:t>
      </w:r>
      <w:r w:rsidR="003A3BDC" w:rsidRPr="00BE3677">
        <w:t>the</w:t>
      </w:r>
      <w:r w:rsidR="005738F2" w:rsidRPr="00BE3677">
        <w:t xml:space="preserve"> </w:t>
      </w:r>
      <w:hyperlink r:id="rId27" w:history="1">
        <w:r w:rsidR="003A3BDC" w:rsidRPr="00BE3677">
          <w:rPr>
            <w:rStyle w:val="Hyperlink"/>
          </w:rPr>
          <w:t>TIP Data Hub</w:t>
        </w:r>
      </w:hyperlink>
      <w:bookmarkEnd w:id="5"/>
      <w:r w:rsidR="007266E1" w:rsidRPr="001876B0">
        <w:t>.</w:t>
      </w:r>
      <w:r w:rsidRPr="001876B0" w:rsidDel="00651874">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8" w:history="1">
        <w:r w:rsidR="00854712" w:rsidRPr="006A6EBA">
          <w:rPr>
            <w:rStyle w:val="Hyperlink"/>
          </w:rPr>
          <w:t>tipapplications@drcog.org</w:t>
        </w:r>
      </w:hyperlink>
      <w:r w:rsidR="005738F2">
        <w:t xml:space="preserve"> no later than </w:t>
      </w:r>
      <w:r w:rsidR="001A53E9">
        <w:t>December 30</w:t>
      </w:r>
      <w:r w:rsidR="00651874">
        <w:t>, 2022</w:t>
      </w:r>
      <w:bookmarkEnd w:id="4"/>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6572E36E" w14:textId="77777777" w:rsidR="001A53E9" w:rsidRDefault="001A53E9" w:rsidP="001A53E9">
      <w:pPr>
        <w:pStyle w:val="ListParagraph"/>
        <w:numPr>
          <w:ilvl w:val="0"/>
          <w:numId w:val="11"/>
        </w:numPr>
        <w:spacing w:after="0"/>
        <w:ind w:right="90"/>
        <w:contextualSpacing w:val="0"/>
      </w:pPr>
      <w:bookmarkStart w:id="6"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p w14:paraId="67153EC2" w14:textId="64FCFB50"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6"/>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361D338D" w:rsidR="003F0C90" w:rsidRDefault="00FC4824" w:rsidP="008C4177">
      <w:pPr>
        <w:ind w:right="-144"/>
      </w:pPr>
      <w:r>
        <w:t xml:space="preserve">The </w:t>
      </w:r>
      <w:r w:rsidR="00723B27">
        <w:t>AQ/MM</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7"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8"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8"/>
      <w:r w:rsidR="007266E1" w:rsidRPr="00357BD5">
        <w:rPr>
          <w:szCs w:val="22"/>
        </w:rPr>
        <w:t>.</w:t>
      </w:r>
      <w:bookmarkEnd w:id="7"/>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254A934"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3E9C3934"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E974A7">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9"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9"/>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C316DE"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C316DE">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C316DE">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C316DE">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C316DE">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0" w:name="P1OtherPlans6"/>
          </w:p>
        </w:tc>
        <w:bookmarkEnd w:id="10"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C316DE"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C316DE"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C316DE"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729E1C4" w14:textId="77777777" w:rsidTr="00FB1724">
        <w:trPr>
          <w:cantSplit/>
          <w:trHeight w:val="206"/>
          <w:jc w:val="center"/>
        </w:trPr>
        <w:tc>
          <w:tcPr>
            <w:tcW w:w="1921" w:type="dxa"/>
            <w:gridSpan w:val="3"/>
            <w:vMerge w:val="restart"/>
            <w:shd w:val="clear" w:color="auto" w:fill="D9E2F3" w:themeFill="accent5" w:themeFillTint="33"/>
            <w:vAlign w:val="center"/>
          </w:tcPr>
          <w:p w14:paraId="2AA5475F" w14:textId="3FCACD5B" w:rsidR="00FB1724" w:rsidRDefault="00C316DE"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FB1724" w:rsidRDefault="00FB1724" w:rsidP="00AE5D26">
            <w:pPr>
              <w:spacing w:after="0"/>
              <w:rPr>
                <w:szCs w:val="22"/>
              </w:rPr>
            </w:pPr>
            <w:r>
              <w:rPr>
                <w:szCs w:val="22"/>
              </w:rPr>
              <w:t>Initial set of ROW plans submitted to CDOT:</w:t>
            </w:r>
          </w:p>
        </w:tc>
        <w:sdt>
          <w:sdtPr>
            <w:rPr>
              <w:szCs w:val="22"/>
            </w:rPr>
            <w:id w:val="1957600703"/>
            <w:placeholder>
              <w:docPart w:val="973A23BC8E0C4348A707707DB285C37C"/>
            </w:placeholder>
          </w:sdtPr>
          <w:sdtEndPr/>
          <w:sdtContent>
            <w:sdt>
              <w:sdtPr>
                <w:rPr>
                  <w:szCs w:val="22"/>
                </w:rPr>
                <w:id w:val="-94090353"/>
                <w:lock w:val="sdtLocked"/>
                <w:placeholder>
                  <w:docPart w:val="2CD3E12585B44BCA9C2DD493EBBB9F0F"/>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FB1724" w:rsidRDefault="00FB1724" w:rsidP="00AE5D26">
                    <w:pPr>
                      <w:spacing w:before="60" w:after="0"/>
                      <w:jc w:val="center"/>
                      <w:rPr>
                        <w:rFonts w:asciiTheme="minorHAnsi" w:hAnsiTheme="minorHAnsi"/>
                        <w:szCs w:val="22"/>
                      </w:rPr>
                    </w:pPr>
                    <w:r>
                      <w:rPr>
                        <w:rStyle w:val="PlaceholderText"/>
                      </w:rPr>
                      <w:t>Enter Date</w:t>
                    </w:r>
                  </w:p>
                </w:tc>
              </w:sdtContent>
            </w:sdt>
          </w:sdtContent>
        </w:sdt>
      </w:tr>
      <w:tr w:rsidR="00FB1724" w:rsidRPr="00A40100" w14:paraId="661E4DF2" w14:textId="77777777" w:rsidTr="00FB1724">
        <w:trPr>
          <w:cantSplit/>
          <w:trHeight w:val="205"/>
          <w:jc w:val="center"/>
        </w:trPr>
        <w:tc>
          <w:tcPr>
            <w:tcW w:w="1921" w:type="dxa"/>
            <w:gridSpan w:val="3"/>
            <w:vMerge/>
            <w:shd w:val="clear" w:color="auto" w:fill="D9E2F3" w:themeFill="accent5" w:themeFillTint="33"/>
            <w:vAlign w:val="center"/>
          </w:tcPr>
          <w:p w14:paraId="10CD5935" w14:textId="77777777" w:rsidR="00FB1724" w:rsidRDefault="00FB1724" w:rsidP="00FB1724">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1AFA3ABD" w14:textId="2948131C" w:rsidR="00FB1724" w:rsidRDefault="00FB1724" w:rsidP="00FB1724">
            <w:pPr>
              <w:spacing w:after="0"/>
              <w:rPr>
                <w:szCs w:val="22"/>
              </w:rPr>
            </w:pPr>
            <w:r>
              <w:t>Estimated number of parcels to acquire:</w:t>
            </w:r>
          </w:p>
        </w:tc>
        <w:sdt>
          <w:sdtPr>
            <w:rPr>
              <w:rStyle w:val="Style2"/>
            </w:rPr>
            <w:id w:val="-1708947864"/>
            <w:placeholder>
              <w:docPart w:val="08C15B84D14B444BBC0C2070BBCF41AB"/>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30E3FAEE" w14:textId="545D9F39" w:rsidR="00FB1724" w:rsidRDefault="00FB1724" w:rsidP="00FB1724">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351E4A8A" w14:textId="77777777" w:rsidR="00FB1724" w:rsidRDefault="00FB1724" w:rsidP="00FB1724">
            <w:pPr>
              <w:spacing w:before="60" w:after="0"/>
              <w:jc w:val="center"/>
              <w:rPr>
                <w:szCs w:val="22"/>
              </w:rPr>
            </w:pPr>
          </w:p>
        </w:tc>
      </w:tr>
      <w:tr w:rsidR="00FB1724" w:rsidRPr="00A40100" w14:paraId="5D2D2E84" w14:textId="77777777" w:rsidTr="00FB1724">
        <w:trPr>
          <w:cantSplit/>
          <w:trHeight w:val="166"/>
          <w:jc w:val="center"/>
        </w:trPr>
        <w:tc>
          <w:tcPr>
            <w:tcW w:w="1921" w:type="dxa"/>
            <w:gridSpan w:val="3"/>
            <w:vMerge/>
            <w:shd w:val="clear" w:color="auto" w:fill="D9E2F3" w:themeFill="accent5" w:themeFillTint="33"/>
            <w:vAlign w:val="center"/>
          </w:tcPr>
          <w:p w14:paraId="6B2CECAC" w14:textId="77777777" w:rsidR="00FB1724" w:rsidRDefault="00FB1724" w:rsidP="00FB1724">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FB1724" w:rsidRPr="00445E59" w:rsidRDefault="00FB1724" w:rsidP="00FB1724">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C316DE">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6FB7E1E63D794AC69BC822CE0AC4D33F"/>
            </w:placeholder>
          </w:sdtPr>
          <w:sdtEndPr/>
          <w:sdtContent>
            <w:sdt>
              <w:sdtPr>
                <w:rPr>
                  <w:szCs w:val="22"/>
                </w:rPr>
                <w:id w:val="2028202889"/>
                <w:lock w:val="sdtLocked"/>
                <w:placeholder>
                  <w:docPart w:val="06DEAAFD7EB341518401570C40A3B29B"/>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FB1724" w:rsidRDefault="00FB1724" w:rsidP="00FB1724">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FB1724"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FB1724" w:rsidRDefault="00C316DE" w:rsidP="00FB1724">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FB1724" w:rsidRDefault="00FB1724" w:rsidP="00FB1724">
            <w:pPr>
              <w:spacing w:after="0"/>
            </w:pPr>
            <w:r>
              <w:t>Required clearances:</w:t>
            </w:r>
          </w:p>
        </w:tc>
        <w:sdt>
          <w:sdtPr>
            <w:rPr>
              <w:szCs w:val="22"/>
            </w:rPr>
            <w:id w:val="-1359116258"/>
            <w:placeholder>
              <w:docPart w:val="6256D311CEDE4115B4C7308E2E52A899"/>
            </w:placeholder>
          </w:sdtPr>
          <w:sdtEndPr/>
          <w:sdtContent>
            <w:sdt>
              <w:sdtPr>
                <w:rPr>
                  <w:szCs w:val="22"/>
                </w:rPr>
                <w:id w:val="1184019866"/>
                <w:lock w:val="sdtLocked"/>
                <w:placeholder>
                  <w:docPart w:val="BA1F6CCF42DF438BAC8BD911ED74148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FA97D71" w14:textId="77777777" w:rsidTr="00F04F82">
        <w:trPr>
          <w:cantSplit/>
          <w:jc w:val="center"/>
        </w:trPr>
        <w:tc>
          <w:tcPr>
            <w:tcW w:w="1921" w:type="dxa"/>
            <w:gridSpan w:val="3"/>
            <w:vMerge/>
            <w:shd w:val="clear" w:color="auto" w:fill="auto"/>
            <w:vAlign w:val="center"/>
          </w:tcPr>
          <w:p w14:paraId="5D4DA85F" w14:textId="77777777" w:rsidR="00FB1724" w:rsidRDefault="00FB1724" w:rsidP="00FB1724">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FB1724" w:rsidRDefault="00FB1724" w:rsidP="00FB1724">
            <w:pPr>
              <w:spacing w:after="0"/>
              <w:rPr>
                <w:szCs w:val="22"/>
              </w:rPr>
            </w:pPr>
            <w:r>
              <w:rPr>
                <w:szCs w:val="22"/>
              </w:rPr>
              <w:t>Project publicly advertised:</w:t>
            </w:r>
          </w:p>
        </w:tc>
        <w:sdt>
          <w:sdtPr>
            <w:rPr>
              <w:szCs w:val="22"/>
            </w:rPr>
            <w:id w:val="-537895599"/>
            <w:placeholder>
              <w:docPart w:val="5C9D5E4FB3BB4DA48D6C9417586B3A17"/>
            </w:placeholder>
          </w:sdtPr>
          <w:sdtEndPr/>
          <w:sdtContent>
            <w:sdt>
              <w:sdtPr>
                <w:rPr>
                  <w:szCs w:val="22"/>
                </w:rPr>
                <w:id w:val="1371737576"/>
                <w:lock w:val="sdtLocked"/>
                <w:placeholder>
                  <w:docPart w:val="098D2C8D6F654C36A08D9E4C128AE7B4"/>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FB1724" w:rsidRDefault="00C316DE" w:rsidP="00FB1724">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FB1724" w:rsidRDefault="00FB1724" w:rsidP="00FB1724">
            <w:pPr>
              <w:spacing w:after="0"/>
              <w:rPr>
                <w:szCs w:val="22"/>
              </w:rPr>
            </w:pPr>
            <w:r>
              <w:rPr>
                <w:szCs w:val="22"/>
              </w:rPr>
              <w:t>Kick-off meeting held after consultant NTP (or internal if no consultant):</w:t>
            </w:r>
          </w:p>
        </w:tc>
        <w:sdt>
          <w:sdtPr>
            <w:rPr>
              <w:szCs w:val="22"/>
            </w:rPr>
            <w:id w:val="-747577915"/>
            <w:placeholder>
              <w:docPart w:val="332FDE9DADF943A59FD4FCFDE81350A9"/>
            </w:placeholder>
          </w:sdtPr>
          <w:sdtEndPr/>
          <w:sdtContent>
            <w:sdt>
              <w:sdtPr>
                <w:rPr>
                  <w:szCs w:val="22"/>
                </w:rPr>
                <w:id w:val="1068000788"/>
                <w:lock w:val="sdtLocked"/>
                <w:placeholder>
                  <w:docPart w:val="F08EB359DD764F2CB2DE941B0FF1CD23"/>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1A33B9A0" w14:textId="77777777" w:rsidTr="00F04F82">
        <w:trPr>
          <w:cantSplit/>
          <w:jc w:val="center"/>
        </w:trPr>
        <w:tc>
          <w:tcPr>
            <w:tcW w:w="1921" w:type="dxa"/>
            <w:gridSpan w:val="3"/>
            <w:tcBorders>
              <w:bottom w:val="single" w:sz="2" w:space="0" w:color="BFBFBF" w:themeColor="background1" w:themeShade="BF"/>
            </w:tcBorders>
            <w:shd w:val="clear" w:color="auto" w:fill="auto"/>
            <w:vAlign w:val="center"/>
          </w:tcPr>
          <w:p w14:paraId="56AACC96" w14:textId="51F5FF15" w:rsidR="00FB1724" w:rsidRDefault="00C316DE" w:rsidP="00FB1724">
            <w:pPr>
              <w:spacing w:before="60" w:after="0"/>
              <w:ind w:left="40"/>
            </w:pPr>
            <w:sdt>
              <w:sdtPr>
                <w:rPr>
                  <w:rFonts w:asciiTheme="minorHAnsi" w:hAnsiTheme="minorHAnsi"/>
                  <w:szCs w:val="22"/>
                </w:rPr>
                <w:id w:val="-20801308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FB1724" w:rsidRDefault="00FB1724" w:rsidP="00FB1724">
            <w:pPr>
              <w:spacing w:after="0"/>
              <w:rPr>
                <w:szCs w:val="22"/>
              </w:rPr>
            </w:pPr>
            <w:r>
              <w:rPr>
                <w:szCs w:val="22"/>
              </w:rPr>
              <w:t>Service begins:</w:t>
            </w:r>
          </w:p>
        </w:tc>
        <w:sdt>
          <w:sdtPr>
            <w:rPr>
              <w:szCs w:val="22"/>
            </w:rPr>
            <w:id w:val="-16309451"/>
            <w:placeholder>
              <w:docPart w:val="F58886F8038C4BA7AA7015A6A3B9A89C"/>
            </w:placeholder>
          </w:sdtPr>
          <w:sdtEndPr/>
          <w:sdtContent>
            <w:sdt>
              <w:sdtPr>
                <w:rPr>
                  <w:szCs w:val="22"/>
                </w:rPr>
                <w:id w:val="159663827"/>
                <w:lock w:val="sdtLocked"/>
                <w:placeholder>
                  <w:docPart w:val="C21217D3028C4F26A0A3687B79B37B32"/>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1EBB2B6" w14:textId="6A00E027"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6459C9C8"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0B917714" w14:textId="7CB4E30E" w:rsidR="00FB1724" w:rsidRDefault="00C316DE" w:rsidP="00FB1724">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FB1724" w:rsidRDefault="00FB1724" w:rsidP="00FB1724">
            <w:pPr>
              <w:spacing w:after="0"/>
              <w:rPr>
                <w:szCs w:val="22"/>
              </w:rPr>
            </w:pPr>
            <w:r>
              <w:rPr>
                <w:szCs w:val="22"/>
              </w:rPr>
              <w:t>RFP/RFQ/RFB (bids) issued:</w:t>
            </w:r>
          </w:p>
        </w:tc>
        <w:sdt>
          <w:sdtPr>
            <w:rPr>
              <w:szCs w:val="22"/>
            </w:rPr>
            <w:id w:val="1169215862"/>
            <w:placeholder>
              <w:docPart w:val="878DB34D1D2446D0829B06E5A029DF50"/>
            </w:placeholder>
          </w:sdtPr>
          <w:sdtEndPr/>
          <w:sdtContent>
            <w:sdt>
              <w:sdtPr>
                <w:rPr>
                  <w:szCs w:val="22"/>
                </w:rPr>
                <w:id w:val="-168869038"/>
                <w:lock w:val="sdtLocked"/>
                <w:placeholder>
                  <w:docPart w:val="1536B7FA682F41369216D4D72CEF4626"/>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0024BB89"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41FDC7B3" w14:textId="77777777" w:rsidTr="00F04F82">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auto"/>
            <w:vAlign w:val="center"/>
          </w:tcPr>
          <w:p w14:paraId="1270BFE9" w14:textId="7637B043" w:rsidR="00FB1724" w:rsidRDefault="00C316DE" w:rsidP="00FB1724">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rFonts w:asciiTheme="minorHAnsi" w:hAnsiTheme="minorHAnsi"/>
                <w:szCs w:val="22"/>
              </w:rPr>
              <w:t>Other Phase not Listed</w:t>
            </w:r>
          </w:p>
          <w:p w14:paraId="1C078EB7" w14:textId="21A3A301" w:rsidR="00FB1724" w:rsidRDefault="00FB1724" w:rsidP="00FB1724">
            <w:pPr>
              <w:spacing w:before="60" w:after="0"/>
              <w:ind w:left="40"/>
            </w:pPr>
            <w:r>
              <w:rPr>
                <w:rFonts w:asciiTheme="minorHAnsi" w:hAnsiTheme="minorHAnsi"/>
                <w:szCs w:val="22"/>
              </w:rPr>
              <w:t xml:space="preserve">Describe: </w:t>
            </w:r>
            <w:sdt>
              <w:sdtPr>
                <w:rPr>
                  <w:rStyle w:val="Style2"/>
                </w:rPr>
                <w:id w:val="-724837369"/>
                <w:lock w:val="sdtLocked"/>
                <w:placeholder>
                  <w:docPart w:val="FB0CDA4C3DE94678AB985C5F6B84088D"/>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FB1724" w:rsidRDefault="00FB1724" w:rsidP="00FB1724">
            <w:pPr>
              <w:spacing w:after="0"/>
              <w:rPr>
                <w:szCs w:val="22"/>
              </w:rPr>
            </w:pPr>
            <w:r>
              <w:rPr>
                <w:szCs w:val="22"/>
              </w:rPr>
              <w:t>First invoice submitted to CDOT/RTD:</w:t>
            </w:r>
          </w:p>
        </w:tc>
        <w:sdt>
          <w:sdtPr>
            <w:rPr>
              <w:szCs w:val="22"/>
            </w:rPr>
            <w:id w:val="-192693825"/>
            <w:placeholder>
              <w:docPart w:val="B4EDD52A70D3476AB85C852E39C42D58"/>
            </w:placeholder>
          </w:sdtPr>
          <w:sdtEndPr/>
          <w:sdtContent>
            <w:sdt>
              <w:sdtPr>
                <w:rPr>
                  <w:szCs w:val="22"/>
                </w:rPr>
                <w:id w:val="1256939379"/>
                <w:lock w:val="sdtLocked"/>
                <w:placeholder>
                  <w:docPart w:val="3C86D967B9BA49D4AE68E84A2BA823C0"/>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134D11A4" w:rsidR="00FB1724" w:rsidRDefault="00FB1724" w:rsidP="00FB1724">
                    <w:pPr>
                      <w:spacing w:before="60" w:after="0"/>
                      <w:jc w:val="center"/>
                      <w:rPr>
                        <w:rFonts w:asciiTheme="minorHAnsi" w:hAnsiTheme="minorHAnsi"/>
                        <w:szCs w:val="22"/>
                      </w:rPr>
                    </w:pPr>
                    <w:r>
                      <w:rPr>
                        <w:rStyle w:val="PlaceholderText"/>
                      </w:rPr>
                      <w:t>Enter Date</w:t>
                    </w:r>
                  </w:p>
                </w:tc>
              </w:sdtContent>
            </w:sdt>
          </w:sdtContent>
        </w:sdt>
      </w:tr>
      <w:tr w:rsidR="00FB1724" w:rsidRPr="00A40100" w14:paraId="31ECF291" w14:textId="77777777" w:rsidTr="00F04F82">
        <w:trPr>
          <w:cantSplit/>
          <w:jc w:val="center"/>
        </w:trPr>
        <w:tc>
          <w:tcPr>
            <w:tcW w:w="10867" w:type="dxa"/>
            <w:gridSpan w:val="12"/>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251CF2FD" w:rsidR="00FB1724" w:rsidRPr="00FB2D68" w:rsidRDefault="00FB1724" w:rsidP="00FB1724">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0C1D5D8273344BBD85354C8AA54176CB"/>
              </w:placeholder>
              <w:showingPlcHdr/>
            </w:sdtPr>
            <w:sdtEndPr>
              <w:rPr>
                <w:rStyle w:val="DefaultParagraphFont"/>
                <w:rFonts w:ascii="Calibri" w:hAnsi="Calibri"/>
                <w:color w:val="auto"/>
                <w:szCs w:val="22"/>
              </w:rPr>
            </w:sdtEndPr>
            <w:sdtContent>
              <w:p w14:paraId="55C8B92D" w14:textId="77777777" w:rsidR="00FB1724"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FB1724" w:rsidRPr="00202965" w:rsidRDefault="00FB1724" w:rsidP="00FB1724">
            <w:pPr>
              <w:pStyle w:val="ListParagraph"/>
              <w:spacing w:before="120" w:after="0"/>
              <w:ind w:left="360"/>
              <w:contextualSpacing w:val="0"/>
              <w:rPr>
                <w:color w:val="2F5496" w:themeColor="accent5" w:themeShade="BF"/>
                <w:szCs w:val="22"/>
              </w:rPr>
            </w:pPr>
          </w:p>
        </w:tc>
      </w:tr>
      <w:tr w:rsidR="00FB1724" w:rsidRPr="00A40100" w14:paraId="6899EBDD" w14:textId="77777777" w:rsidTr="00F04F82">
        <w:trPr>
          <w:cantSplit/>
          <w:jc w:val="center"/>
        </w:trPr>
        <w:tc>
          <w:tcPr>
            <w:tcW w:w="10867" w:type="dxa"/>
            <w:gridSpan w:val="12"/>
            <w:tcBorders>
              <w:top w:val="single" w:sz="6" w:space="0" w:color="BFBFBF"/>
              <w:bottom w:val="nil"/>
            </w:tcBorders>
            <w:shd w:val="clear" w:color="auto" w:fill="auto"/>
            <w:vAlign w:val="center"/>
          </w:tcPr>
          <w:p w14:paraId="0012B442" w14:textId="791BDB2E" w:rsidR="00FB1724" w:rsidRPr="00D167FF" w:rsidRDefault="00FB1724" w:rsidP="00FB1724">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FB1724"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FB1724" w:rsidRDefault="00FB1724" w:rsidP="00FB1724">
            <w:pPr>
              <w:spacing w:before="60" w:after="0"/>
              <w:ind w:left="670" w:hanging="331"/>
            </w:pPr>
            <w:r w:rsidRPr="00542E28">
              <w:rPr>
                <w:b/>
                <w:bCs/>
              </w:rPr>
              <w:t>Roadway</w:t>
            </w:r>
          </w:p>
          <w:p w14:paraId="57A28556" w14:textId="1571E31D" w:rsidR="00FB1724" w:rsidRDefault="00C316DE" w:rsidP="00FB1724">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Operational Improvements</w:t>
            </w:r>
          </w:p>
          <w:p w14:paraId="1D32F31E" w14:textId="77777777" w:rsidR="00FB1724" w:rsidRDefault="00FB1724" w:rsidP="00FB1724">
            <w:pPr>
              <w:spacing w:before="60" w:after="0"/>
              <w:ind w:firstLine="675"/>
              <w:rPr>
                <w:szCs w:val="22"/>
              </w:rPr>
            </w:pPr>
          </w:p>
          <w:p w14:paraId="4232E489" w14:textId="046898BD" w:rsidR="00FB1724" w:rsidRPr="00A3052D" w:rsidRDefault="00FB1724" w:rsidP="00FB1724">
            <w:pPr>
              <w:spacing w:before="60" w:after="0"/>
              <w:ind w:left="677" w:hanging="331"/>
            </w:pPr>
            <w:r w:rsidRPr="00542E28">
              <w:rPr>
                <w:b/>
              </w:rPr>
              <w:t>Grade Separation</w:t>
            </w:r>
          </w:p>
          <w:p w14:paraId="3576232D" w14:textId="7FE022BB" w:rsidR="00FB1724" w:rsidRPr="00A40100" w:rsidRDefault="00C316DE" w:rsidP="00FB1724">
            <w:pPr>
              <w:spacing w:before="60" w:after="0"/>
              <w:ind w:left="720"/>
            </w:pPr>
            <w:sdt>
              <w:sdtPr>
                <w:id w:val="9499457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Roadway</w:t>
            </w:r>
          </w:p>
          <w:p w14:paraId="10305329" w14:textId="6652B73E" w:rsidR="00FB1724" w:rsidRPr="00A40100" w:rsidRDefault="00C316DE" w:rsidP="00FB1724">
            <w:pPr>
              <w:spacing w:before="60" w:after="0"/>
              <w:ind w:left="720"/>
            </w:pPr>
            <w:sdt>
              <w:sdtPr>
                <w:id w:val="208340467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Railway</w:t>
            </w:r>
          </w:p>
          <w:p w14:paraId="28F30F42" w14:textId="73AAEC31" w:rsidR="00FB1724" w:rsidRPr="00A40100" w:rsidRDefault="00C316DE" w:rsidP="00FB1724">
            <w:pPr>
              <w:spacing w:before="60" w:after="0"/>
              <w:ind w:left="720"/>
            </w:pPr>
            <w:sdt>
              <w:sdtPr>
                <w:id w:val="-110743215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Bicycle</w:t>
            </w:r>
          </w:p>
          <w:p w14:paraId="0DF10D79" w14:textId="6A4D5D5E" w:rsidR="00FB1724" w:rsidRDefault="00C316DE" w:rsidP="00FB1724">
            <w:pPr>
              <w:spacing w:before="60" w:after="0"/>
              <w:ind w:left="720"/>
            </w:pPr>
            <w:sdt>
              <w:sdtPr>
                <w:id w:val="-947155542"/>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Pedestrian</w:t>
            </w:r>
          </w:p>
          <w:p w14:paraId="599216FB" w14:textId="77777777" w:rsidR="00FB1724" w:rsidRDefault="00FB1724" w:rsidP="00FB1724">
            <w:pPr>
              <w:spacing w:before="60" w:after="0"/>
              <w:ind w:left="720"/>
            </w:pPr>
          </w:p>
          <w:p w14:paraId="739E9D57" w14:textId="27C70448" w:rsidR="00FB1724" w:rsidRPr="00E739EE" w:rsidRDefault="00FB1724" w:rsidP="00FB1724">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FB1724" w:rsidRPr="00D02858" w:rsidRDefault="00C316DE" w:rsidP="00FB1724">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Rapid Transit Capacity (20</w:t>
            </w:r>
            <w:r w:rsidR="00FB1724">
              <w:rPr>
                <w:szCs w:val="22"/>
              </w:rPr>
              <w:t>5</w:t>
            </w:r>
            <w:r w:rsidR="00FB1724" w:rsidRPr="00D02858">
              <w:rPr>
                <w:szCs w:val="22"/>
              </w:rPr>
              <w:t xml:space="preserve">0 </w:t>
            </w:r>
            <w:r w:rsidR="00FB1724">
              <w:rPr>
                <w:szCs w:val="22"/>
              </w:rPr>
              <w:t>MV</w:t>
            </w:r>
            <w:r w:rsidR="00FB1724" w:rsidRPr="00D02858">
              <w:rPr>
                <w:szCs w:val="22"/>
              </w:rPr>
              <w:t>RTP)</w:t>
            </w:r>
          </w:p>
          <w:p w14:paraId="5507A558" w14:textId="7C85D489" w:rsidR="00FB1724" w:rsidRDefault="00C316DE" w:rsidP="00FB1724">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6B98EDEE">
              <w:t>Mobility Hub(s)</w:t>
            </w:r>
            <w:r w:rsidR="00FB1724" w:rsidRPr="6B98EDEE" w:rsidDel="009113EF">
              <w:t xml:space="preserve"> </w:t>
            </w:r>
          </w:p>
          <w:p w14:paraId="215EF3FE" w14:textId="6D9026BA" w:rsidR="00FB1724" w:rsidRPr="00D02858" w:rsidRDefault="00C316DE" w:rsidP="00FB1724">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 Planning Corridors</w:t>
            </w:r>
          </w:p>
          <w:p w14:paraId="52C314A4" w14:textId="7F1135AE" w:rsidR="00FB1724" w:rsidRDefault="00C316DE" w:rsidP="00FB1724">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Transit</w:t>
            </w:r>
            <w:r w:rsidR="00FB1724">
              <w:t xml:space="preserve"> Facilities/</w:t>
            </w:r>
            <w:r w:rsidR="00FB1724" w:rsidRPr="02610E20">
              <w:t xml:space="preserve">Service </w:t>
            </w:r>
            <w:r w:rsidR="00FB1724">
              <w:t>(Expansion/New)</w:t>
            </w:r>
          </w:p>
          <w:p w14:paraId="11EA19C3" w14:textId="77777777" w:rsidR="00FB1724" w:rsidRDefault="00FB1724" w:rsidP="00FB1724">
            <w:pPr>
              <w:spacing w:before="60" w:after="0"/>
              <w:ind w:left="1051" w:hanging="331"/>
            </w:pPr>
          </w:p>
          <w:p w14:paraId="5BA4B6B9" w14:textId="2A2501E0" w:rsidR="00FB1724" w:rsidRPr="00552E09" w:rsidRDefault="00C316DE" w:rsidP="00FB1724">
            <w:pPr>
              <w:spacing w:before="60" w:after="0"/>
              <w:ind w:left="763" w:hanging="331"/>
              <w:rPr>
                <w:color w:val="2B579A"/>
                <w:szCs w:val="22"/>
                <w:shd w:val="clear" w:color="auto" w:fill="E6E6E6"/>
              </w:rPr>
            </w:pPr>
            <w:sdt>
              <w:sdtPr>
                <w:rPr>
                  <w:szCs w:val="22"/>
                </w:rPr>
                <w:id w:val="1191639433"/>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w:t>
            </w:r>
            <w:r w:rsidR="00FB1724" w:rsidRPr="00F45FF7">
              <w:rPr>
                <w:b/>
                <w:bCs/>
                <w:szCs w:val="22"/>
              </w:rPr>
              <w:t>Safety Improvements</w:t>
            </w:r>
          </w:p>
        </w:tc>
        <w:tc>
          <w:tcPr>
            <w:tcW w:w="5685" w:type="dxa"/>
            <w:gridSpan w:val="6"/>
            <w:tcBorders>
              <w:top w:val="nil"/>
              <w:bottom w:val="nil"/>
            </w:tcBorders>
            <w:shd w:val="clear" w:color="auto" w:fill="auto"/>
            <w:vAlign w:val="center"/>
          </w:tcPr>
          <w:p w14:paraId="09DDFA88" w14:textId="2BED853A" w:rsidR="00FB1724" w:rsidRDefault="00FB1724" w:rsidP="00FB1724">
            <w:pPr>
              <w:spacing w:before="60" w:after="0"/>
              <w:ind w:left="763" w:hanging="331"/>
              <w:rPr>
                <w:szCs w:val="22"/>
              </w:rPr>
            </w:pPr>
            <w:r w:rsidRPr="00F45FF7">
              <w:rPr>
                <w:b/>
                <w:bCs/>
                <w:szCs w:val="22"/>
              </w:rPr>
              <w:t>Active Transportation Improvements</w:t>
            </w:r>
          </w:p>
          <w:p w14:paraId="23E0E7B5" w14:textId="78BC7D05" w:rsidR="00FB1724" w:rsidRPr="00D02858" w:rsidRDefault="00C316DE" w:rsidP="00FB1724">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Bicycle Facility</w:t>
            </w:r>
          </w:p>
          <w:p w14:paraId="0625DC5B" w14:textId="7E11B5DB" w:rsidR="00FB1724" w:rsidRDefault="00C316DE" w:rsidP="00FB1724">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sidRPr="00D02858">
              <w:rPr>
                <w:szCs w:val="22"/>
              </w:rPr>
              <w:t>Pedestrian Facility</w:t>
            </w:r>
          </w:p>
          <w:p w14:paraId="3D20034C" w14:textId="77777777" w:rsidR="00FB1724" w:rsidRPr="00D02858" w:rsidRDefault="00FB1724" w:rsidP="00FB1724">
            <w:pPr>
              <w:spacing w:before="60" w:after="0"/>
              <w:ind w:left="1051" w:hanging="331"/>
              <w:rPr>
                <w:szCs w:val="22"/>
              </w:rPr>
            </w:pPr>
          </w:p>
          <w:p w14:paraId="75833B1D" w14:textId="13884FF3" w:rsidR="00FB1724" w:rsidRDefault="00C316DE" w:rsidP="00FB1724">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b/>
                <w:bCs/>
                <w:szCs w:val="22"/>
              </w:rPr>
              <w:t xml:space="preserve"> </w:t>
            </w:r>
            <w:r w:rsidR="00FB1724" w:rsidRPr="00F45FF7">
              <w:rPr>
                <w:b/>
                <w:bCs/>
                <w:szCs w:val="22"/>
              </w:rPr>
              <w:t>Air Quality Improvements</w:t>
            </w:r>
          </w:p>
          <w:p w14:paraId="6AE8DF36" w14:textId="77777777" w:rsidR="00FB1724" w:rsidRDefault="00FB1724" w:rsidP="00FB1724">
            <w:pPr>
              <w:spacing w:before="60" w:after="0"/>
              <w:ind w:left="763" w:hanging="331"/>
              <w:rPr>
                <w:color w:val="2B579A"/>
                <w:shd w:val="clear" w:color="auto" w:fill="E6E6E6"/>
              </w:rPr>
            </w:pPr>
          </w:p>
          <w:p w14:paraId="7AF5423E" w14:textId="0B7230BD" w:rsidR="00FB1724" w:rsidRDefault="00C316DE" w:rsidP="00FB1724">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4FC7F55F">
              <w:rPr>
                <w:b/>
                <w:bCs/>
              </w:rPr>
              <w:t>Improvements</w:t>
            </w:r>
            <w:r w:rsidR="00FB1724">
              <w:rPr>
                <w:b/>
                <w:bCs/>
              </w:rPr>
              <w:t xml:space="preserve"> Impacting Freight</w:t>
            </w:r>
          </w:p>
          <w:p w14:paraId="50D0E696" w14:textId="77777777" w:rsidR="00FB1724" w:rsidRDefault="00FB1724" w:rsidP="00FB1724">
            <w:pPr>
              <w:pStyle w:val="ListParagraph"/>
              <w:spacing w:before="60" w:after="0"/>
              <w:ind w:left="432"/>
              <w:contextualSpacing w:val="0"/>
              <w:rPr>
                <w:color w:val="2B579A"/>
                <w:shd w:val="clear" w:color="auto" w:fill="E6E6E6"/>
              </w:rPr>
            </w:pPr>
          </w:p>
          <w:p w14:paraId="63195E9B" w14:textId="3364C269" w:rsidR="00FB1724" w:rsidRDefault="00FB1724" w:rsidP="00FB1724">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FB1724" w:rsidRDefault="00C316DE" w:rsidP="00FB1724">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sidRPr="02610E20">
              <w:t>Complete Streets Improvements</w:t>
            </w:r>
          </w:p>
          <w:p w14:paraId="7D875C0F" w14:textId="77777777" w:rsidR="00FB1724" w:rsidRDefault="00FB1724" w:rsidP="00FB1724">
            <w:pPr>
              <w:spacing w:before="60" w:after="0"/>
              <w:ind w:left="1051" w:hanging="331"/>
            </w:pPr>
          </w:p>
          <w:p w14:paraId="05BD91E3" w14:textId="56120C81" w:rsidR="00FB1724" w:rsidRDefault="00C316DE" w:rsidP="00FB1724">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rPr>
                  <w:t>☐</w:t>
                </w:r>
              </w:sdtContent>
            </w:sdt>
            <w:r w:rsidR="00FB1724">
              <w:rPr>
                <w:b/>
                <w:bCs/>
              </w:rPr>
              <w:t xml:space="preserve"> </w:t>
            </w:r>
            <w:r w:rsidR="00FB1724" w:rsidRPr="002167D5">
              <w:rPr>
                <w:b/>
                <w:bCs/>
              </w:rPr>
              <w:t>Study</w:t>
            </w:r>
          </w:p>
          <w:p w14:paraId="5462813E" w14:textId="77777777" w:rsidR="00FB1724" w:rsidRDefault="00FB1724" w:rsidP="00FB1724">
            <w:pPr>
              <w:spacing w:before="60" w:after="0"/>
              <w:ind w:left="344" w:firstLine="76"/>
              <w:rPr>
                <w:b/>
                <w:bCs/>
              </w:rPr>
            </w:pPr>
          </w:p>
          <w:p w14:paraId="5902CC78" w14:textId="573B6F16" w:rsidR="00FB1724" w:rsidRDefault="00C316DE" w:rsidP="00FB1724">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bCs/>
                    <w:szCs w:val="22"/>
                  </w:rPr>
                  <w:t>☐</w:t>
                </w:r>
              </w:sdtContent>
            </w:sdt>
            <w:r w:rsidR="00FB1724">
              <w:rPr>
                <w:b/>
                <w:szCs w:val="22"/>
              </w:rPr>
              <w:t xml:space="preserve"> </w:t>
            </w:r>
            <w:r w:rsidR="00FB1724" w:rsidRPr="00C165A8">
              <w:rPr>
                <w:b/>
                <w:szCs w:val="22"/>
              </w:rPr>
              <w:t>Other</w:t>
            </w:r>
            <w:r w:rsidR="00FB1724">
              <w:rPr>
                <w:szCs w:val="22"/>
              </w:rPr>
              <w:t>, briefly describe</w:t>
            </w:r>
            <w:r w:rsidR="00FB1724" w:rsidRPr="00A40100">
              <w:rPr>
                <w:szCs w:val="22"/>
              </w:rPr>
              <w:t>:</w:t>
            </w:r>
            <w:r w:rsidR="00FB1724">
              <w:rPr>
                <w:szCs w:val="22"/>
              </w:rPr>
              <w:t xml:space="preserve"> </w:t>
            </w:r>
            <w:sdt>
              <w:sdtPr>
                <w:rPr>
                  <w:rStyle w:val="Style2"/>
                </w:rPr>
                <w:id w:val="-634104860"/>
                <w:lock w:val="sdtLocked"/>
                <w:placeholder>
                  <w:docPart w:val="B834B0606EB343AA99F49EC5BA56262A"/>
                </w:placeholder>
                <w:showingPlcHdr/>
              </w:sdtPr>
              <w:sdtEndPr>
                <w:rPr>
                  <w:rStyle w:val="DefaultParagraphFont"/>
                  <w:rFonts w:ascii="Calibri" w:hAnsi="Calibri"/>
                  <w:color w:val="auto"/>
                  <w:szCs w:val="22"/>
                </w:rPr>
              </w:sdtEndPr>
              <w:sdtContent>
                <w:r w:rsidR="00FB1724" w:rsidRPr="00ED726F">
                  <w:rPr>
                    <w:rStyle w:val="PlaceholderText"/>
                  </w:rPr>
                  <w:t>Click or tap here to enter text.</w:t>
                </w:r>
              </w:sdtContent>
            </w:sdt>
          </w:p>
        </w:tc>
      </w:tr>
      <w:tr w:rsidR="00FB1724"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FB1724" w:rsidRPr="00E739EE" w:rsidRDefault="00FB1724" w:rsidP="00FB1724">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FB1724"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FB1724" w:rsidRPr="004E503E" w:rsidRDefault="00FB1724" w:rsidP="00FB1724">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FB1724" w:rsidRDefault="00FB1724" w:rsidP="00FB1724">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D13D0C0D1437412FB97C1C675F24C77D"/>
              </w:placeholder>
              <w:showingPlcHdr/>
            </w:sdtPr>
            <w:sdtEndPr>
              <w:rPr>
                <w:rStyle w:val="DefaultParagraphFont"/>
                <w:rFonts w:ascii="Calibri" w:hAnsi="Calibri"/>
                <w:color w:val="auto"/>
                <w:szCs w:val="22"/>
              </w:rPr>
            </w:sdtEndPr>
            <w:sdtContent>
              <w:p w14:paraId="45D1FD78" w14:textId="4E2E538F" w:rsidR="00FB1724" w:rsidRPr="005A096C" w:rsidRDefault="00FB1724" w:rsidP="00FB1724">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FB1724" w:rsidRPr="005A096C" w:rsidRDefault="00FB1724" w:rsidP="00FB1724">
            <w:pPr>
              <w:pStyle w:val="ListParagraph"/>
              <w:ind w:left="360"/>
              <w:contextualSpacing w:val="0"/>
              <w:rPr>
                <w:color w:val="2F5496" w:themeColor="accent5" w:themeShade="BF"/>
                <w:szCs w:val="22"/>
              </w:rPr>
            </w:pPr>
          </w:p>
        </w:tc>
      </w:tr>
      <w:tr w:rsidR="00FB1724"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FB1724" w:rsidRDefault="00FB1724" w:rsidP="00FB1724">
            <w:pPr>
              <w:pStyle w:val="ListParagraph"/>
              <w:numPr>
                <w:ilvl w:val="0"/>
                <w:numId w:val="6"/>
              </w:numPr>
              <w:spacing w:after="0"/>
              <w:contextualSpacing w:val="0"/>
              <w:rPr>
                <w:szCs w:val="22"/>
              </w:rPr>
            </w:pPr>
            <w:r>
              <w:t xml:space="preserve">What is the current status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A31BC2CD7818408A93093668D1088A7C"/>
              </w:placeholder>
              <w:showingPlcHdr/>
            </w:sdtPr>
            <w:sdtEndPr>
              <w:rPr>
                <w:rStyle w:val="DefaultParagraphFont"/>
                <w:rFonts w:ascii="Calibri" w:hAnsi="Calibri"/>
                <w:color w:val="auto"/>
                <w:szCs w:val="22"/>
              </w:rPr>
            </w:sdtEndPr>
            <w:sdtContent>
              <w:p w14:paraId="4AA3303B" w14:textId="25F1A568" w:rsidR="00FB1724" w:rsidRPr="005A096C" w:rsidRDefault="00FB1724" w:rsidP="00FB1724">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FB1724" w:rsidRPr="005A096C" w:rsidRDefault="00FB1724" w:rsidP="00FB1724">
            <w:pPr>
              <w:pStyle w:val="ListParagraph"/>
              <w:spacing w:before="120"/>
              <w:ind w:left="360"/>
              <w:contextualSpacing w:val="0"/>
              <w:rPr>
                <w:color w:val="2F5496" w:themeColor="accent5" w:themeShade="BF"/>
                <w:szCs w:val="22"/>
              </w:rPr>
            </w:pPr>
          </w:p>
        </w:tc>
      </w:tr>
      <w:tr w:rsidR="00FB1724"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FB1724" w:rsidRDefault="00FB1724" w:rsidP="00FB1724">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FB1724" w:rsidRPr="00A40100" w:rsidRDefault="00C316DE" w:rsidP="00FB1724">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FB1724">
                  <w:rPr>
                    <w:rFonts w:ascii="MS Gothic" w:eastAsia="MS Gothic" w:hAnsi="MS Gothic" w:hint="eastAsia"/>
                    <w:szCs w:val="22"/>
                  </w:rPr>
                  <w:t>☐</w:t>
                </w:r>
              </w:sdtContent>
            </w:sdt>
            <w:r w:rsidR="00FB1724">
              <w:rPr>
                <w:szCs w:val="22"/>
              </w:rPr>
              <w:t xml:space="preserve"> No</w:t>
            </w:r>
          </w:p>
        </w:tc>
      </w:tr>
      <w:tr w:rsidR="00FB1724"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FB1724" w:rsidRPr="00281EF2" w:rsidRDefault="00FB1724" w:rsidP="00FB1724">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C8DDFECC32FF43D5A50F5682260AF25B"/>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FB1724" w:rsidRPr="00281EF2" w:rsidRDefault="00FB1724" w:rsidP="00FB1724">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24B1D84C8A3F4E1DA8B200CEBA2EBE6D"/>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994"/>
        <w:gridCol w:w="5850"/>
        <w:gridCol w:w="1991"/>
        <w:gridCol w:w="27"/>
        <w:gridCol w:w="52"/>
        <w:gridCol w:w="1773"/>
      </w:tblGrid>
      <w:tr w:rsidR="00D167FF" w:rsidRPr="00A40100" w14:paraId="30954B63" w14:textId="77777777" w:rsidTr="00F04F82">
        <w:trPr>
          <w:trHeight w:val="562"/>
          <w:jc w:val="center"/>
        </w:trPr>
        <w:tc>
          <w:tcPr>
            <w:tcW w:w="10687" w:type="dxa"/>
            <w:gridSpan w:val="6"/>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6DCD34C3" w14:textId="30E79567"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5A6CEEF6" w:rsidR="002621E5" w:rsidRPr="00D963DE" w:rsidRDefault="00C316DE" w:rsidP="00C05271">
            <w:pPr>
              <w:pStyle w:val="ListParagraph"/>
              <w:spacing w:after="0"/>
              <w:ind w:left="660" w:hanging="300"/>
              <w:contextualSpacing w:val="0"/>
              <w:rPr>
                <w:b/>
                <w:szCs w:val="22"/>
                <w:vertAlign w:val="superscript"/>
              </w:rPr>
            </w:pPr>
            <w:sdt>
              <w:sdtPr>
                <w:rPr>
                  <w:sz w:val="20"/>
                  <w:szCs w:val="20"/>
                </w:rPr>
                <w:id w:val="-47753023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 w:val="20"/>
                    <w:szCs w:val="20"/>
                  </w:rPr>
                  <w:t>☐</w:t>
                </w:r>
              </w:sdtContent>
            </w:sdt>
            <w:r w:rsidR="00552E09" w:rsidRPr="002621E5">
              <w:rPr>
                <w:sz w:val="20"/>
                <w:szCs w:val="20"/>
              </w:rPr>
              <w:t xml:space="preserve">Check box if requesting </w:t>
            </w:r>
            <w:r w:rsidR="00C05271" w:rsidRPr="00CF6805">
              <w:rPr>
                <w:b/>
                <w:bCs/>
                <w:sz w:val="20"/>
                <w:szCs w:val="20"/>
                <w:u w:val="single"/>
              </w:rPr>
              <w:t>only</w:t>
            </w:r>
            <w:r w:rsidR="00C05271" w:rsidRPr="00C05271">
              <w:rPr>
                <w:b/>
                <w:bCs/>
                <w:sz w:val="20"/>
                <w:szCs w:val="20"/>
              </w:rPr>
              <w:t xml:space="preserve"> </w:t>
            </w:r>
            <w:r w:rsidR="00552E09"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1"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1"/>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gridSpan w:val="2"/>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gridSpan w:val="2"/>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gridSpan w:val="2"/>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2" w:name="P1FundPartner6" w:colFirst="2" w:colLast="2"/>
            <w:bookmarkStart w:id="13"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(private,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2"/>
      <w:bookmarkEnd w:id="13"/>
      <w:tr w:rsidR="00D02EE6" w:rsidRPr="00822699" w14:paraId="5DC4378F" w14:textId="77777777" w:rsidTr="00F04F82">
        <w:trPr>
          <w:trHeight w:val="627"/>
          <w:jc w:val="center"/>
        </w:trPr>
        <w:tc>
          <w:tcPr>
            <w:tcW w:w="6844"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r w:rsidR="00D02EE6" w:rsidRPr="00822699" w14:paraId="386CFF0C" w14:textId="77777777" w:rsidTr="00F04F82">
        <w:trPr>
          <w:trHeight w:val="627"/>
          <w:jc w:val="center"/>
        </w:trPr>
        <w:tc>
          <w:tcPr>
            <w:tcW w:w="99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02EE6" w:rsidRPr="000B0E3D" w:rsidRDefault="00D02EE6" w:rsidP="00D02EE6">
            <w:pPr>
              <w:spacing w:after="0"/>
              <w:rPr>
                <w:b/>
                <w:szCs w:val="22"/>
              </w:rPr>
            </w:pPr>
            <w:r>
              <w:rPr>
                <w:b/>
                <w:szCs w:val="22"/>
              </w:rPr>
              <w:t>Notes:</w:t>
            </w:r>
          </w:p>
        </w:tc>
        <w:tc>
          <w:tcPr>
            <w:tcW w:w="9693"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222C8AB6" w:rsidR="00D02EE6" w:rsidRPr="00145A40" w:rsidRDefault="00264588" w:rsidP="00D02EE6">
            <w:pPr>
              <w:pStyle w:val="ListParagraph"/>
              <w:numPr>
                <w:ilvl w:val="0"/>
                <w:numId w:val="30"/>
              </w:numPr>
              <w:spacing w:after="0"/>
              <w:ind w:right="46"/>
              <w:rPr>
                <w:sz w:val="18"/>
                <w:szCs w:val="18"/>
              </w:rPr>
            </w:pPr>
            <w:r>
              <w:rPr>
                <w:sz w:val="18"/>
                <w:szCs w:val="18"/>
              </w:rPr>
              <w:t>If you elect to ONLY receive state MMOF and p</w:t>
            </w:r>
            <w:r w:rsidR="00D02EE6" w:rsidRPr="00145A40">
              <w:rPr>
                <w:sz w:val="18"/>
                <w:szCs w:val="18"/>
              </w:rPr>
              <w:t>er CDOT action, the following jurisdictions are only required to provide 25% match on the MMOF funds: Englewood</w:t>
            </w:r>
            <w:r w:rsidR="00D02EE6">
              <w:rPr>
                <w:sz w:val="18"/>
                <w:szCs w:val="18"/>
              </w:rPr>
              <w:t>, Jamestown,</w:t>
            </w:r>
            <w:r w:rsidR="00D02EE6" w:rsidRPr="00145A40">
              <w:rPr>
                <w:sz w:val="18"/>
                <w:szCs w:val="18"/>
              </w:rPr>
              <w:t xml:space="preserve"> and Wheat Ridge.</w:t>
            </w:r>
          </w:p>
          <w:p w14:paraId="17E6356C" w14:textId="19BDE270" w:rsidR="00D02EE6" w:rsidRPr="00145A40" w:rsidRDefault="00264588" w:rsidP="00D02EE6">
            <w:pPr>
              <w:pStyle w:val="ListParagraph"/>
              <w:spacing w:after="0"/>
              <w:ind w:left="360" w:right="46"/>
              <w:rPr>
                <w:sz w:val="18"/>
                <w:szCs w:val="18"/>
              </w:rPr>
            </w:pPr>
            <w:r w:rsidRPr="00145A40">
              <w:rPr>
                <w:sz w:val="18"/>
                <w:szCs w:val="18"/>
              </w:rPr>
              <w:t xml:space="preserve">Federal Heights, </w:t>
            </w:r>
            <w:r>
              <w:rPr>
                <w:sz w:val="18"/>
                <w:szCs w:val="18"/>
              </w:rPr>
              <w:t xml:space="preserve">Lakeside, </w:t>
            </w:r>
            <w:r w:rsidRPr="00145A40">
              <w:rPr>
                <w:sz w:val="18"/>
                <w:szCs w:val="18"/>
              </w:rPr>
              <w:t>Larkspur,</w:t>
            </w:r>
            <w:r>
              <w:rPr>
                <w:sz w:val="18"/>
                <w:szCs w:val="18"/>
              </w:rPr>
              <w:t xml:space="preserve"> </w:t>
            </w:r>
            <w:r w:rsidRPr="00145A40">
              <w:rPr>
                <w:sz w:val="18"/>
                <w:szCs w:val="18"/>
              </w:rPr>
              <w:t>Sheridan</w:t>
            </w:r>
            <w:r>
              <w:rPr>
                <w:sz w:val="18"/>
                <w:szCs w:val="18"/>
              </w:rPr>
              <w:t xml:space="preserve">, and Ward are </w:t>
            </w:r>
            <w:r w:rsidR="00D02EE6" w:rsidRPr="00264588">
              <w:rPr>
                <w:sz w:val="18"/>
                <w:szCs w:val="18"/>
                <w:u w:val="single"/>
              </w:rPr>
              <w:t>not</w:t>
            </w:r>
            <w:r w:rsidR="00D02EE6" w:rsidRPr="00145A40">
              <w:rPr>
                <w:sz w:val="18"/>
                <w:szCs w:val="18"/>
              </w:rPr>
              <w:t xml:space="preserve"> required to provide a match on the MMOF funds</w:t>
            </w:r>
            <w:r>
              <w:rPr>
                <w:sz w:val="18"/>
                <w:szCs w:val="18"/>
              </w:rPr>
              <w:t>.</w:t>
            </w:r>
          </w:p>
          <w:p w14:paraId="48C13DCF" w14:textId="520917F7" w:rsidR="00D02EE6" w:rsidRPr="00D963DE" w:rsidRDefault="00D02EE6" w:rsidP="00D02EE6">
            <w:pPr>
              <w:pStyle w:val="ListParagraph"/>
              <w:spacing w:after="0"/>
              <w:ind w:left="360" w:right="46"/>
              <w:rPr>
                <w:szCs w:val="22"/>
              </w:rPr>
            </w:pPr>
            <w:r w:rsidRPr="00145A40">
              <w:rPr>
                <w:sz w:val="18"/>
                <w:szCs w:val="18"/>
              </w:rPr>
              <w:t>All sponsors will still be required to have 20% match on any added federal funds.</w:t>
            </w: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92"/>
        <w:gridCol w:w="2093"/>
        <w:gridCol w:w="2092"/>
        <w:gridCol w:w="2093"/>
      </w:tblGrid>
      <w:tr w:rsidR="00F35EED" w:rsidRPr="00763FC8" w14:paraId="25AF164A" w14:textId="77777777" w:rsidTr="00371517">
        <w:trPr>
          <w:trHeight w:val="348"/>
        </w:trPr>
        <w:tc>
          <w:tcPr>
            <w:tcW w:w="10765" w:type="dxa"/>
            <w:gridSpan w:val="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32BAD9B0" w14:textId="77777777" w:rsidR="00F35EED" w:rsidRDefault="00F35EED" w:rsidP="008D2B10">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p w14:paraId="5F8FAB64" w14:textId="453E0E41" w:rsidR="00615AEE" w:rsidRPr="00C233D2" w:rsidRDefault="00615AEE" w:rsidP="00615AEE">
            <w:pPr>
              <w:spacing w:after="0"/>
              <w:jc w:val="center"/>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4B6ACB" w:rsidRPr="00C476EE" w14:paraId="00831EF3" w14:textId="77777777" w:rsidTr="00371517">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48F6CB21" w14:textId="77777777" w:rsidR="004B6ACB" w:rsidRPr="00822699" w:rsidRDefault="004B6ACB" w:rsidP="008D2B10">
            <w:pPr>
              <w:spacing w:after="0"/>
              <w:jc w:val="center"/>
              <w:rPr>
                <w:b/>
                <w:sz w:val="20"/>
                <w:szCs w:val="20"/>
              </w:rPr>
            </w:pPr>
          </w:p>
        </w:tc>
        <w:tc>
          <w:tcPr>
            <w:tcW w:w="2092" w:type="dxa"/>
            <w:tcBorders>
              <w:top w:val="single" w:sz="12" w:space="0" w:color="2E74B5" w:themeColor="accent1" w:themeShade="BF"/>
            </w:tcBorders>
            <w:shd w:val="clear" w:color="auto" w:fill="BDD6EE" w:themeFill="accent1" w:themeFillTint="66"/>
            <w:vAlign w:val="center"/>
          </w:tcPr>
          <w:p w14:paraId="4A4C2BFB" w14:textId="21EDE448" w:rsidR="004B6ACB" w:rsidRPr="004B6ACB" w:rsidRDefault="004B6ACB" w:rsidP="004B6ACB">
            <w:pPr>
              <w:spacing w:after="0"/>
              <w:ind w:right="60"/>
              <w:jc w:val="center"/>
              <w:rPr>
                <w:b/>
                <w:sz w:val="20"/>
                <w:szCs w:val="20"/>
              </w:rPr>
            </w:pPr>
            <w:r w:rsidRPr="00667029">
              <w:rPr>
                <w:b/>
                <w:sz w:val="20"/>
                <w:szCs w:val="20"/>
              </w:rPr>
              <w:t>FY 202</w:t>
            </w:r>
            <w:r>
              <w:rPr>
                <w:b/>
                <w:sz w:val="20"/>
                <w:szCs w:val="20"/>
              </w:rPr>
              <w:t>5</w:t>
            </w:r>
          </w:p>
        </w:tc>
        <w:tc>
          <w:tcPr>
            <w:tcW w:w="2093" w:type="dxa"/>
            <w:tcBorders>
              <w:top w:val="single" w:sz="12" w:space="0" w:color="2E74B5" w:themeColor="accent1" w:themeShade="BF"/>
            </w:tcBorders>
            <w:shd w:val="clear" w:color="auto" w:fill="BDD6EE" w:themeFill="accent1" w:themeFillTint="66"/>
            <w:vAlign w:val="center"/>
          </w:tcPr>
          <w:p w14:paraId="0A551711" w14:textId="589F0572" w:rsidR="004B6ACB" w:rsidRPr="00667029" w:rsidRDefault="004B6ACB" w:rsidP="004B6ACB">
            <w:pPr>
              <w:spacing w:after="0"/>
              <w:ind w:right="60"/>
              <w:jc w:val="center"/>
              <w:rPr>
                <w:b/>
                <w:sz w:val="20"/>
                <w:szCs w:val="20"/>
              </w:rPr>
            </w:pPr>
            <w:r>
              <w:rPr>
                <w:b/>
                <w:sz w:val="20"/>
                <w:szCs w:val="20"/>
              </w:rPr>
              <w:t>FY 2026</w:t>
            </w:r>
          </w:p>
        </w:tc>
        <w:tc>
          <w:tcPr>
            <w:tcW w:w="2092" w:type="dxa"/>
            <w:tcBorders>
              <w:top w:val="single" w:sz="12" w:space="0" w:color="2E74B5" w:themeColor="accent1" w:themeShade="BF"/>
            </w:tcBorders>
            <w:shd w:val="clear" w:color="auto" w:fill="BDD6EE" w:themeFill="accent1" w:themeFillTint="66"/>
            <w:vAlign w:val="center"/>
          </w:tcPr>
          <w:p w14:paraId="4B2A0676" w14:textId="474F85FC" w:rsidR="004B6ACB" w:rsidRPr="00667029" w:rsidRDefault="004B6ACB" w:rsidP="008D2B10">
            <w:pPr>
              <w:spacing w:after="0"/>
              <w:ind w:right="60"/>
              <w:jc w:val="center"/>
              <w:rPr>
                <w:b/>
                <w:sz w:val="20"/>
                <w:szCs w:val="20"/>
              </w:rPr>
            </w:pPr>
            <w:r w:rsidRPr="00667029">
              <w:rPr>
                <w:b/>
                <w:sz w:val="20"/>
                <w:szCs w:val="20"/>
              </w:rPr>
              <w:t>FY 2027</w:t>
            </w:r>
          </w:p>
        </w:tc>
        <w:tc>
          <w:tcPr>
            <w:tcW w:w="2093"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646ADB7" w14:textId="77777777" w:rsidR="004B6ACB" w:rsidRPr="00C476EE" w:rsidRDefault="004B6ACB" w:rsidP="008D2B10">
            <w:pPr>
              <w:spacing w:after="0"/>
              <w:ind w:right="46"/>
              <w:jc w:val="center"/>
              <w:rPr>
                <w:b/>
                <w:sz w:val="20"/>
                <w:szCs w:val="20"/>
              </w:rPr>
            </w:pPr>
            <w:r w:rsidRPr="00C476EE">
              <w:rPr>
                <w:b/>
                <w:sz w:val="20"/>
                <w:szCs w:val="20"/>
              </w:rPr>
              <w:t>Total</w:t>
            </w:r>
          </w:p>
        </w:tc>
      </w:tr>
      <w:tr w:rsidR="004B6ACB" w:rsidRPr="00C476EE" w14:paraId="253423B7" w14:textId="77777777" w:rsidTr="00371517">
        <w:trPr>
          <w:trHeight w:val="485"/>
        </w:trPr>
        <w:tc>
          <w:tcPr>
            <w:tcW w:w="2395" w:type="dxa"/>
            <w:tcBorders>
              <w:left w:val="single" w:sz="12" w:space="0" w:color="2E74B5" w:themeColor="accent1" w:themeShade="BF"/>
            </w:tcBorders>
            <w:shd w:val="clear" w:color="auto" w:fill="F2F2F2" w:themeFill="background1" w:themeFillShade="F2"/>
            <w:vAlign w:val="center"/>
          </w:tcPr>
          <w:p w14:paraId="4146FF1C" w14:textId="6B8F6D22" w:rsidR="004B6ACB" w:rsidRPr="002F745A" w:rsidRDefault="004B6ACB" w:rsidP="004B6ACB">
            <w:pPr>
              <w:pStyle w:val="ListParagraph"/>
              <w:spacing w:after="0"/>
              <w:ind w:left="0"/>
              <w:contextualSpacing w:val="0"/>
              <w:rPr>
                <w:b/>
                <w:sz w:val="20"/>
                <w:szCs w:val="20"/>
              </w:rPr>
            </w:pPr>
            <w:r>
              <w:rPr>
                <w:b/>
                <w:sz w:val="20"/>
                <w:szCs w:val="20"/>
              </w:rPr>
              <w:t>DRCOG Requested Funds</w:t>
            </w:r>
          </w:p>
        </w:tc>
        <w:tc>
          <w:tcPr>
            <w:tcW w:w="2092" w:type="dxa"/>
            <w:shd w:val="clear" w:color="auto" w:fill="auto"/>
            <w:vAlign w:val="center"/>
          </w:tcPr>
          <w:p w14:paraId="36587C2A" w14:textId="76063380" w:rsidR="004B6ACB" w:rsidRPr="00840ED4" w:rsidRDefault="004B6ACB"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669025426"/>
                <w:lock w:val="sdtLocked"/>
                <w:placeholder>
                  <w:docPart w:val="C882344654CF411F9EE9989EC9600D0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614D62A6" w14:textId="05D5E74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194502032"/>
                <w:lock w:val="sdtLocked"/>
                <w:placeholder>
                  <w:docPart w:val="DC51D0E68B3C4128ACDCE71E5754E21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3B9226A9" w14:textId="63E8076C"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314996957"/>
                <w:lock w:val="sdtLocked"/>
                <w:placeholder>
                  <w:docPart w:val="BEFD8897CC0D464B8F2631DF7AFF87F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70E1E5A7" w14:textId="45AEDF37"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=sum(B3:D3)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41A75FB1"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5C4AFA9F" w14:textId="49940F55" w:rsidR="004B6ACB" w:rsidRPr="002F745A" w:rsidRDefault="004B6ACB" w:rsidP="004B6AC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00903443">
              <w:rPr>
                <w:b/>
                <w:bCs/>
                <w:color w:val="2B579A"/>
                <w:sz w:val="20"/>
                <w:szCs w:val="20"/>
                <w:vertAlign w:val="superscript"/>
              </w:rPr>
              <w:t>2</w:t>
            </w:r>
          </w:p>
        </w:tc>
        <w:tc>
          <w:tcPr>
            <w:tcW w:w="2092" w:type="dxa"/>
            <w:shd w:val="clear" w:color="auto" w:fill="auto"/>
            <w:vAlign w:val="center"/>
          </w:tcPr>
          <w:p w14:paraId="5BF82FC2" w14:textId="40973188"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236441011"/>
                <w:lock w:val="sdtLocked"/>
                <w:placeholder>
                  <w:docPart w:val="D1A5FE027B804C44A6C025EACBB53F8E"/>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42021831" w14:textId="4B70D7AD"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1586215935"/>
                <w:lock w:val="sdtLocked"/>
                <w:placeholder>
                  <w:docPart w:val="E1E22B866B8A4212925766D455FDA3C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r w:rsidRPr="00840ED4">
              <w:rPr>
                <w:color w:val="2F5496" w:themeColor="accent5" w:themeShade="BF"/>
                <w:sz w:val="20"/>
                <w:szCs w:val="20"/>
              </w:rPr>
              <w:t xml:space="preserve"> </w:t>
            </w:r>
          </w:p>
        </w:tc>
        <w:tc>
          <w:tcPr>
            <w:tcW w:w="2092" w:type="dxa"/>
            <w:shd w:val="clear" w:color="auto" w:fill="auto"/>
            <w:vAlign w:val="center"/>
          </w:tcPr>
          <w:p w14:paraId="3A1AD35C" w14:textId="2EB57170"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5904563"/>
                <w:lock w:val="sdtLocked"/>
                <w:placeholder>
                  <w:docPart w:val="2220929B492549B1B959418F2E8466FD"/>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322B494A" w14:textId="035859D8"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=sum(B4:D4)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33805544" w14:textId="77777777" w:rsidTr="00371517">
        <w:trPr>
          <w:trHeight w:val="449"/>
        </w:trPr>
        <w:tc>
          <w:tcPr>
            <w:tcW w:w="2395" w:type="dxa"/>
            <w:tcBorders>
              <w:left w:val="single" w:sz="12" w:space="0" w:color="2E74B5" w:themeColor="accent1" w:themeShade="BF"/>
            </w:tcBorders>
            <w:shd w:val="clear" w:color="auto" w:fill="F2F2F2" w:themeFill="background1" w:themeFillShade="F2"/>
            <w:vAlign w:val="center"/>
          </w:tcPr>
          <w:p w14:paraId="4D0EF1E6" w14:textId="77777777" w:rsidR="004B6ACB" w:rsidRPr="002F745A" w:rsidRDefault="004B6ACB" w:rsidP="004B6ACB">
            <w:pPr>
              <w:pStyle w:val="ListParagraph"/>
              <w:spacing w:after="0"/>
              <w:ind w:left="0"/>
              <w:contextualSpacing w:val="0"/>
              <w:rPr>
                <w:b/>
                <w:sz w:val="20"/>
                <w:szCs w:val="20"/>
              </w:rPr>
            </w:pPr>
            <w:r>
              <w:rPr>
                <w:b/>
                <w:sz w:val="20"/>
                <w:szCs w:val="20"/>
              </w:rPr>
              <w:t>Local Funds (Funding from sources other than DRCOG, CDOT, or RTD)</w:t>
            </w:r>
          </w:p>
        </w:tc>
        <w:tc>
          <w:tcPr>
            <w:tcW w:w="2092" w:type="dxa"/>
            <w:shd w:val="clear" w:color="auto" w:fill="auto"/>
            <w:vAlign w:val="center"/>
          </w:tcPr>
          <w:p w14:paraId="523A572B" w14:textId="4ACB001A"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270240174"/>
                <w:lock w:val="sdtLocked"/>
                <w:placeholder>
                  <w:docPart w:val="A4B6842ED6A341C286482139FFAE8232"/>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shd w:val="clear" w:color="auto" w:fill="auto"/>
            <w:vAlign w:val="center"/>
          </w:tcPr>
          <w:p w14:paraId="5C41F499" w14:textId="06B347A3" w:rsidR="004B6ACB" w:rsidRPr="00840ED4" w:rsidRDefault="00840ED4" w:rsidP="004B6ACB">
            <w:pPr>
              <w:spacing w:after="0"/>
              <w:ind w:right="60"/>
              <w:jc w:val="right"/>
              <w:rPr>
                <w:color w:val="2F5496" w:themeColor="accent5" w:themeShade="BF"/>
                <w:sz w:val="20"/>
                <w:szCs w:val="20"/>
              </w:rPr>
            </w:pPr>
            <w:r w:rsidRPr="00840ED4">
              <w:rPr>
                <w:color w:val="2F5496" w:themeColor="accent5" w:themeShade="BF"/>
                <w:sz w:val="20"/>
                <w:szCs w:val="20"/>
              </w:rPr>
              <w:t>$</w:t>
            </w:r>
            <w:sdt>
              <w:sdtPr>
                <w:rPr>
                  <w:rStyle w:val="Style2"/>
                </w:rPr>
                <w:id w:val="917359193"/>
                <w:lock w:val="sdtLocked"/>
                <w:placeholder>
                  <w:docPart w:val="6AD5968DF92D475BBBACB526E87E687C"/>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2" w:type="dxa"/>
            <w:shd w:val="clear" w:color="auto" w:fill="auto"/>
            <w:vAlign w:val="center"/>
          </w:tcPr>
          <w:p w14:paraId="7724F6C7" w14:textId="0FAECCB4" w:rsidR="004B6ACB" w:rsidRPr="00840ED4" w:rsidRDefault="00840ED4" w:rsidP="004B6ACB">
            <w:pPr>
              <w:spacing w:after="0"/>
              <w:ind w:right="58"/>
              <w:jc w:val="right"/>
              <w:rPr>
                <w:color w:val="2F5496" w:themeColor="accent5" w:themeShade="BF"/>
                <w:sz w:val="20"/>
                <w:szCs w:val="20"/>
              </w:rPr>
            </w:pPr>
            <w:r w:rsidRPr="00840ED4">
              <w:rPr>
                <w:color w:val="2F5496" w:themeColor="accent5" w:themeShade="BF"/>
                <w:sz w:val="20"/>
                <w:szCs w:val="20"/>
              </w:rPr>
              <w:t>$</w:t>
            </w:r>
            <w:sdt>
              <w:sdtPr>
                <w:rPr>
                  <w:rStyle w:val="Style2"/>
                </w:rPr>
                <w:id w:val="1927608611"/>
                <w:lock w:val="sdtLocked"/>
                <w:placeholder>
                  <w:docPart w:val="6412FBE9FF6E450599EB37E4308848CA"/>
                </w:placeholder>
                <w:showingPlcHdr/>
              </w:sdtPr>
              <w:sdtEndPr>
                <w:rPr>
                  <w:rStyle w:val="DefaultParagraphFont"/>
                  <w:rFonts w:ascii="Calibri" w:hAnsi="Calibri"/>
                  <w:color w:val="auto"/>
                  <w:sz w:val="20"/>
                  <w:szCs w:val="20"/>
                </w:rPr>
              </w:sdtEndPr>
              <w:sdtContent>
                <w:r w:rsidR="003D6A74" w:rsidRPr="00840ED4">
                  <w:rPr>
                    <w:color w:val="808080"/>
                    <w:sz w:val="20"/>
                    <w:szCs w:val="20"/>
                  </w:rPr>
                  <w:t>Enter Amount</w:t>
                </w:r>
              </w:sdtContent>
            </w:sdt>
          </w:p>
        </w:tc>
        <w:tc>
          <w:tcPr>
            <w:tcW w:w="2093" w:type="dxa"/>
            <w:tcBorders>
              <w:right w:val="single" w:sz="12" w:space="0" w:color="2E74B5" w:themeColor="accent1" w:themeShade="BF"/>
            </w:tcBorders>
            <w:shd w:val="clear" w:color="auto" w:fill="D9D9D9" w:themeFill="background1" w:themeFillShade="D9"/>
            <w:vAlign w:val="center"/>
          </w:tcPr>
          <w:p w14:paraId="601C29E6" w14:textId="62D1B13A" w:rsidR="004B6ACB" w:rsidRPr="00E0030E" w:rsidRDefault="00C16C62" w:rsidP="004B6ACB">
            <w:pPr>
              <w:spacing w:after="0"/>
              <w:ind w:right="58"/>
              <w:jc w:val="right"/>
              <w:rPr>
                <w:b/>
                <w:sz w:val="20"/>
                <w:szCs w:val="20"/>
              </w:rPr>
            </w:pPr>
            <w:r>
              <w:rPr>
                <w:b/>
                <w:sz w:val="20"/>
                <w:szCs w:val="20"/>
              </w:rPr>
              <w:fldChar w:fldCharType="begin"/>
            </w:r>
            <w:r>
              <w:rPr>
                <w:b/>
                <w:sz w:val="20"/>
                <w:szCs w:val="20"/>
              </w:rPr>
              <w:instrText xml:space="preserve"> =sum(B5:D5) \# "$#,##0;($#,##0)" </w:instrText>
            </w:r>
            <w:r>
              <w:rPr>
                <w:b/>
                <w:sz w:val="20"/>
                <w:szCs w:val="20"/>
              </w:rPr>
              <w:fldChar w:fldCharType="separate"/>
            </w:r>
            <w:r w:rsidR="003D6A74">
              <w:rPr>
                <w:b/>
                <w:noProof/>
                <w:sz w:val="20"/>
                <w:szCs w:val="20"/>
              </w:rPr>
              <w:t>$   0</w:t>
            </w:r>
            <w:r>
              <w:rPr>
                <w:b/>
                <w:sz w:val="20"/>
                <w:szCs w:val="20"/>
              </w:rPr>
              <w:fldChar w:fldCharType="end"/>
            </w:r>
          </w:p>
        </w:tc>
      </w:tr>
      <w:tr w:rsidR="004B6ACB" w:rsidRPr="00C476EE" w14:paraId="50F81B02" w14:textId="77777777" w:rsidTr="00371517">
        <w:trPr>
          <w:trHeight w:val="501"/>
        </w:trPr>
        <w:tc>
          <w:tcPr>
            <w:tcW w:w="2395" w:type="dxa"/>
            <w:tcBorders>
              <w:left w:val="single" w:sz="12" w:space="0" w:color="2E74B5" w:themeColor="accent1" w:themeShade="BF"/>
            </w:tcBorders>
            <w:shd w:val="clear" w:color="auto" w:fill="F2F2F2" w:themeFill="background1" w:themeFillShade="F2"/>
            <w:vAlign w:val="center"/>
          </w:tcPr>
          <w:p w14:paraId="5D53DD14" w14:textId="77777777" w:rsidR="004B6ACB" w:rsidRPr="002F745A" w:rsidRDefault="004B6ACB" w:rsidP="004B6AC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92" w:type="dxa"/>
            <w:shd w:val="clear" w:color="auto" w:fill="D9D9D9" w:themeFill="background1" w:themeFillShade="D9"/>
            <w:vAlign w:val="center"/>
          </w:tcPr>
          <w:p w14:paraId="53A85E7F" w14:textId="35225C15"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sidR="003D6A74">
              <w:rPr>
                <w:noProof/>
                <w:sz w:val="20"/>
                <w:szCs w:val="20"/>
              </w:rPr>
              <w:t>$   0</w:t>
            </w:r>
            <w:r>
              <w:rPr>
                <w:sz w:val="20"/>
                <w:szCs w:val="20"/>
              </w:rPr>
              <w:fldChar w:fldCharType="end"/>
            </w:r>
          </w:p>
        </w:tc>
        <w:tc>
          <w:tcPr>
            <w:tcW w:w="2093" w:type="dxa"/>
            <w:shd w:val="clear" w:color="auto" w:fill="D9D9D9" w:themeFill="background1" w:themeFillShade="D9"/>
            <w:vAlign w:val="center"/>
          </w:tcPr>
          <w:p w14:paraId="623D471C" w14:textId="40A49E1A" w:rsidR="004B6ACB" w:rsidRPr="00E0030E" w:rsidRDefault="00C16C62" w:rsidP="004B6ACB">
            <w:pPr>
              <w:spacing w:after="0"/>
              <w:ind w:right="60"/>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sidR="003D6A74">
              <w:rPr>
                <w:noProof/>
                <w:sz w:val="20"/>
                <w:szCs w:val="20"/>
              </w:rPr>
              <w:t>$   0</w:t>
            </w:r>
            <w:r>
              <w:rPr>
                <w:sz w:val="20"/>
                <w:szCs w:val="20"/>
              </w:rPr>
              <w:fldChar w:fldCharType="end"/>
            </w:r>
          </w:p>
        </w:tc>
        <w:tc>
          <w:tcPr>
            <w:tcW w:w="2092" w:type="dxa"/>
            <w:shd w:val="clear" w:color="auto" w:fill="D9D9D9" w:themeFill="background1" w:themeFillShade="D9"/>
            <w:vAlign w:val="center"/>
          </w:tcPr>
          <w:p w14:paraId="553A29F6" w14:textId="6156E9D7" w:rsidR="004B6ACB" w:rsidRPr="00E0030E" w:rsidRDefault="00C16C62" w:rsidP="004B6AC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sidR="003D6A74">
              <w:rPr>
                <w:noProof/>
                <w:sz w:val="20"/>
                <w:szCs w:val="20"/>
              </w:rPr>
              <w:t>$   0</w:t>
            </w:r>
            <w:r>
              <w:rPr>
                <w:sz w:val="20"/>
                <w:szCs w:val="20"/>
              </w:rPr>
              <w:fldChar w:fldCharType="end"/>
            </w:r>
          </w:p>
        </w:tc>
        <w:tc>
          <w:tcPr>
            <w:tcW w:w="2093" w:type="dxa"/>
            <w:tcBorders>
              <w:right w:val="single" w:sz="12" w:space="0" w:color="2E74B5" w:themeColor="accent1" w:themeShade="BF"/>
            </w:tcBorders>
            <w:shd w:val="clear" w:color="auto" w:fill="D9D9D9" w:themeFill="background1" w:themeFillShade="D9"/>
            <w:vAlign w:val="center"/>
          </w:tcPr>
          <w:p w14:paraId="3368A7BF" w14:textId="5AAED506" w:rsidR="004B6ACB" w:rsidRPr="00E0030E" w:rsidRDefault="00371517" w:rsidP="004B6ACB">
            <w:pPr>
              <w:spacing w:after="0"/>
              <w:ind w:right="58"/>
              <w:jc w:val="right"/>
              <w:rPr>
                <w:b/>
                <w:sz w:val="20"/>
                <w:szCs w:val="20"/>
              </w:rPr>
            </w:pPr>
            <w:r>
              <w:rPr>
                <w:b/>
                <w:sz w:val="20"/>
                <w:szCs w:val="20"/>
              </w:rPr>
              <w:fldChar w:fldCharType="begin"/>
            </w:r>
            <w:r>
              <w:rPr>
                <w:b/>
                <w:sz w:val="20"/>
                <w:szCs w:val="20"/>
              </w:rPr>
              <w:instrText xml:space="preserve"> =sum(b6:d6) \# "$#,##0;($#,##0)" </w:instrText>
            </w:r>
            <w:r>
              <w:rPr>
                <w:b/>
                <w:sz w:val="20"/>
                <w:szCs w:val="20"/>
              </w:rPr>
              <w:fldChar w:fldCharType="separate"/>
            </w:r>
            <w:r w:rsidR="003D6A74">
              <w:rPr>
                <w:b/>
                <w:noProof/>
                <w:sz w:val="20"/>
                <w:szCs w:val="20"/>
              </w:rPr>
              <w:t>$   0</w:t>
            </w:r>
            <w:r>
              <w:rPr>
                <w:b/>
                <w:sz w:val="20"/>
                <w:szCs w:val="20"/>
              </w:rPr>
              <w:fldChar w:fldCharType="end"/>
            </w:r>
          </w:p>
        </w:tc>
      </w:tr>
      <w:tr w:rsidR="00A5216D" w:rsidRPr="00C476EE" w14:paraId="67F3D67E" w14:textId="77777777" w:rsidTr="00371517">
        <w:trPr>
          <w:trHeight w:val="337"/>
        </w:trPr>
        <w:tc>
          <w:tcPr>
            <w:tcW w:w="2395" w:type="dxa"/>
            <w:tcBorders>
              <w:left w:val="single" w:sz="12" w:space="0" w:color="2E74B5" w:themeColor="accent1" w:themeShade="BF"/>
            </w:tcBorders>
            <w:shd w:val="clear" w:color="auto" w:fill="D9E2F3" w:themeFill="accent5" w:themeFillTint="33"/>
            <w:vAlign w:val="center"/>
          </w:tcPr>
          <w:p w14:paraId="593106A6" w14:textId="77777777" w:rsidR="00A5216D" w:rsidRPr="0048224A" w:rsidRDefault="00A5216D" w:rsidP="00A5216D">
            <w:pPr>
              <w:spacing w:after="0"/>
              <w:rPr>
                <w:b/>
                <w:sz w:val="20"/>
                <w:szCs w:val="20"/>
              </w:rPr>
            </w:pPr>
            <w:r w:rsidRPr="00A4735D">
              <w:rPr>
                <w:b/>
                <w:szCs w:val="22"/>
              </w:rPr>
              <w:t>Phase</w:t>
            </w:r>
            <w:r w:rsidRPr="00A4735D">
              <w:rPr>
                <w:b/>
                <w:sz w:val="20"/>
                <w:szCs w:val="20"/>
              </w:rPr>
              <w:t xml:space="preserve"> to be Initiated</w:t>
            </w:r>
          </w:p>
        </w:tc>
        <w:tc>
          <w:tcPr>
            <w:tcW w:w="2092" w:type="dxa"/>
            <w:shd w:val="clear" w:color="auto" w:fill="D9E2F3" w:themeFill="accent5" w:themeFillTint="33"/>
            <w:vAlign w:val="center"/>
          </w:tcPr>
          <w:p w14:paraId="42F352E3" w14:textId="1AA4FD6A" w:rsidR="00A5216D" w:rsidRPr="00A5216D" w:rsidRDefault="00C316DE"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467197445"/>
                <w:lock w:val="sdtLocked"/>
                <w:placeholder>
                  <w:docPart w:val="67CE9273DA8446B08F92409B1395A9D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shd w:val="clear" w:color="auto" w:fill="D9E2F3" w:themeFill="accent5" w:themeFillTint="33"/>
            <w:vAlign w:val="center"/>
          </w:tcPr>
          <w:p w14:paraId="4576B7CB" w14:textId="2F507C78" w:rsidR="00A5216D" w:rsidRPr="00A5216D" w:rsidRDefault="00C316DE"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830519465"/>
                <w:lock w:val="sdtLocked"/>
                <w:placeholder>
                  <w:docPart w:val="E565968947784FCEB1D849E98430CE96"/>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2" w:type="dxa"/>
            <w:shd w:val="clear" w:color="auto" w:fill="D9E2F3" w:themeFill="accent5" w:themeFillTint="33"/>
            <w:vAlign w:val="center"/>
          </w:tcPr>
          <w:p w14:paraId="1DF9F136" w14:textId="629338C6" w:rsidR="00A5216D" w:rsidRPr="00A5216D" w:rsidRDefault="00C316DE" w:rsidP="00A5216D">
            <w:pPr>
              <w:spacing w:after="0"/>
              <w:ind w:right="60"/>
              <w:jc w:val="right"/>
              <w:rPr>
                <w:color w:val="2F5496" w:themeColor="accent5" w:themeShade="BF"/>
                <w:sz w:val="18"/>
                <w:szCs w:val="18"/>
              </w:rPr>
            </w:pPr>
            <w:sdt>
              <w:sdtPr>
                <w:rPr>
                  <w:color w:val="2F5496" w:themeColor="accent5" w:themeShade="BF"/>
                  <w:sz w:val="18"/>
                  <w:szCs w:val="18"/>
                  <w:shd w:val="clear" w:color="auto" w:fill="E6E6E6"/>
                </w:rPr>
                <w:id w:val="-1141106148"/>
                <w:lock w:val="sdtLocked"/>
                <w:placeholder>
                  <w:docPart w:val="315150DE599741168F2622884A45AEBC"/>
                </w:placeholder>
                <w:showingPlcHdr/>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A5216D" w:rsidRPr="00ED726F">
                  <w:rPr>
                    <w:rStyle w:val="PlaceholderText"/>
                  </w:rPr>
                  <w:t>Choose an item.</w:t>
                </w:r>
              </w:sdtContent>
            </w:sdt>
          </w:p>
        </w:tc>
        <w:tc>
          <w:tcPr>
            <w:tcW w:w="2093" w:type="dxa"/>
            <w:tcBorders>
              <w:right w:val="single" w:sz="12" w:space="0" w:color="2E74B5" w:themeColor="accent1" w:themeShade="BF"/>
            </w:tcBorders>
            <w:shd w:val="clear" w:color="auto" w:fill="D9D9D9" w:themeFill="background1" w:themeFillShade="D9"/>
            <w:vAlign w:val="center"/>
          </w:tcPr>
          <w:p w14:paraId="18A75EFD" w14:textId="77777777" w:rsidR="00A5216D" w:rsidRPr="00E0030E" w:rsidRDefault="00A5216D" w:rsidP="00A5216D">
            <w:pPr>
              <w:spacing w:after="0"/>
              <w:ind w:right="46"/>
              <w:jc w:val="right"/>
              <w:rPr>
                <w:sz w:val="20"/>
                <w:szCs w:val="20"/>
              </w:rPr>
            </w:pPr>
          </w:p>
        </w:tc>
      </w:tr>
      <w:tr w:rsidR="00A5216D" w:rsidRPr="00C476EE" w14:paraId="120A2EB2" w14:textId="77777777" w:rsidTr="00371517">
        <w:trPr>
          <w:trHeight w:val="600"/>
        </w:trPr>
        <w:tc>
          <w:tcPr>
            <w:tcW w:w="2395" w:type="dxa"/>
            <w:tcBorders>
              <w:left w:val="single" w:sz="12" w:space="0" w:color="2E74B5" w:themeColor="accent1" w:themeShade="BF"/>
            </w:tcBorders>
            <w:shd w:val="clear" w:color="auto" w:fill="D9E2F3" w:themeFill="accent5" w:themeFillTint="33"/>
            <w:vAlign w:val="center"/>
          </w:tcPr>
          <w:p w14:paraId="10787DA9" w14:textId="77777777" w:rsidR="00A5216D" w:rsidRPr="00A4735D" w:rsidRDefault="00A5216D" w:rsidP="00A5216D">
            <w:pPr>
              <w:spacing w:after="0"/>
              <w:rPr>
                <w:b/>
                <w:szCs w:val="22"/>
              </w:rPr>
            </w:pPr>
            <w:r w:rsidRPr="00A4735D">
              <w:rPr>
                <w:b/>
                <w:szCs w:val="22"/>
              </w:rPr>
              <w:t>Notes:</w:t>
            </w:r>
          </w:p>
        </w:tc>
        <w:tc>
          <w:tcPr>
            <w:tcW w:w="8370" w:type="dxa"/>
            <w:gridSpan w:val="4"/>
            <w:tcBorders>
              <w:right w:val="single" w:sz="12" w:space="0" w:color="2E74B5" w:themeColor="accent1" w:themeShade="BF"/>
            </w:tcBorders>
            <w:shd w:val="clear" w:color="auto" w:fill="D9E2F3" w:themeFill="accent5" w:themeFillTint="33"/>
            <w:vAlign w:val="center"/>
          </w:tcPr>
          <w:p w14:paraId="797986B8" w14:textId="271F4CB2" w:rsidR="00A5216D" w:rsidRPr="00077CC3" w:rsidRDefault="00A5216D" w:rsidP="00A5216D">
            <w:pPr>
              <w:pStyle w:val="ListParagraph"/>
              <w:numPr>
                <w:ilvl w:val="0"/>
                <w:numId w:val="16"/>
              </w:numPr>
              <w:spacing w:after="0"/>
              <w:ind w:right="46"/>
              <w:rPr>
                <w:iCs/>
                <w:szCs w:val="22"/>
              </w:rPr>
            </w:pPr>
            <w:r>
              <w:rPr>
                <w:iCs/>
                <w:sz w:val="18"/>
                <w:szCs w:val="22"/>
              </w:rPr>
              <w:t xml:space="preserve">Fiscal years are October 1 through September 30 (e.g., FY 2026 is October 1, 2025 through September 30, 2026).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sidR="00264588">
              <w:rPr>
                <w:iCs/>
                <w:sz w:val="18"/>
                <w:szCs w:val="22"/>
              </w:rPr>
              <w:t xml:space="preserve">minimum </w:t>
            </w:r>
            <w:r>
              <w:rPr>
                <w:iCs/>
                <w:sz w:val="18"/>
                <w:szCs w:val="22"/>
              </w:rPr>
              <w:t xml:space="preserve">3% </w:t>
            </w:r>
            <w:r w:rsidRPr="00101B6E">
              <w:rPr>
                <w:iCs/>
                <w:sz w:val="18"/>
                <w:szCs w:val="22"/>
              </w:rPr>
              <w:t>inflation factor.</w:t>
            </w:r>
          </w:p>
          <w:p w14:paraId="4632483D" w14:textId="77777777" w:rsidR="00A5216D" w:rsidRPr="00942D53" w:rsidRDefault="00A5216D" w:rsidP="00A5216D">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A5216D" w:rsidRPr="00C476EE" w14:paraId="75BF4D07" w14:textId="77777777" w:rsidTr="00371517">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41D394D6" w14:textId="6E5CB36C" w:rsidR="00A5216D" w:rsidRPr="00A4735D" w:rsidRDefault="00A5216D" w:rsidP="00A5216D">
            <w:pPr>
              <w:spacing w:after="0"/>
              <w:rPr>
                <w:b/>
                <w:szCs w:val="22"/>
              </w:rPr>
            </w:pPr>
            <w:r>
              <w:rPr>
                <w:b/>
                <w:szCs w:val="22"/>
              </w:rPr>
              <w:t>Affirmation:</w:t>
            </w:r>
          </w:p>
        </w:tc>
        <w:tc>
          <w:tcPr>
            <w:tcW w:w="837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6D01B666" w14:textId="79F07DA8" w:rsidR="00A5216D" w:rsidRPr="00A15D78" w:rsidRDefault="00A5216D" w:rsidP="00A5216D">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119425283"/>
                <w:lock w:val="sdtLocked"/>
                <w14:checkbox>
                  <w14:checked w14:val="0"/>
                  <w14:checkedState w14:val="2612" w14:font="MS Gothic"/>
                  <w14:uncheckedState w14:val="2610" w14:font="MS Gothic"/>
                </w14:checkbox>
              </w:sdtPr>
              <w:sdtEndPr/>
              <w:sdtContent>
                <w:r w:rsidR="00426312">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6B173E26"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r>
                    <w:rPr>
                      <w:szCs w:val="22"/>
                    </w:rPr>
                    <w:t xml:space="preserve">age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4"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sidR="006C193C">
              <w:rPr>
                <w:szCs w:val="22"/>
              </w:rPr>
              <w:t xml:space="preserve">  If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r w:rsidR="008D2D7C" w:rsidRPr="00EF1FF0">
              <w:rPr>
                <w:szCs w:val="22"/>
              </w:rPr>
              <w:t>No</w:t>
            </w:r>
            <w:r w:rsidR="008D2D7C">
              <w:rPr>
                <w:szCs w:val="22"/>
              </w:rPr>
              <w:t xml:space="preserve">  If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4"/>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753F9144" w:rsidR="00235E48" w:rsidRDefault="00C316DE"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Roadway Operations </w:t>
            </w:r>
            <w:r w:rsidR="00235E48"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4126274E"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No</w:t>
            </w:r>
            <w:r>
              <w:t xml:space="preserve">  If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If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7814D728" w14:textId="77777777" w:rsidR="00235E48" w:rsidRPr="00657D2C" w:rsidRDefault="00235E48" w:rsidP="00235E48">
            <w:pPr>
              <w:pStyle w:val="ListParagraph"/>
              <w:numPr>
                <w:ilvl w:val="0"/>
                <w:numId w:val="28"/>
              </w:numPr>
              <w:spacing w:after="0"/>
              <w:rPr>
                <w:noProof/>
              </w:rPr>
            </w:pPr>
            <w:r w:rsidRPr="00657D2C">
              <w:rPr>
                <w:noProof/>
              </w:rPr>
              <w:t>Is this project adding new or expanded transit service?</w:t>
            </w:r>
          </w:p>
          <w:p w14:paraId="528EFEAF" w14:textId="488FF418" w:rsidR="00235E48" w:rsidRDefault="00235E48" w:rsidP="00235E48">
            <w:pPr>
              <w:spacing w:after="0"/>
              <w:ind w:left="330"/>
            </w:pPr>
            <w:r w:rsidRPr="00657D2C">
              <w:t xml:space="preserve"> </w:t>
            </w:r>
            <w:sdt>
              <w:sdtPr>
                <w:id w:val="99907593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w:t>
            </w:r>
            <w:r w:rsidRPr="00657D2C">
              <w:rPr>
                <w:noProof/>
              </w:rPr>
              <w:t xml:space="preserve">Yes  </w:t>
            </w:r>
            <w:sdt>
              <w:sdtPr>
                <w:rPr>
                  <w:noProof/>
                </w:rPr>
                <w:id w:val="-25998007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noProof/>
                  </w:rPr>
                  <w:t>☐</w:t>
                </w:r>
              </w:sdtContent>
            </w:sdt>
            <w:r w:rsidRPr="00657D2C">
              <w:t xml:space="preserve"> No</w:t>
            </w:r>
            <w:r>
              <w:t xml:space="preserve"> </w:t>
            </w:r>
            <w:r w:rsidRPr="65C2F95A">
              <w:rPr>
                <w:noProof/>
              </w:rPr>
              <w:t xml:space="preserve">  If yes, who will operate the servic</w:t>
            </w:r>
            <w:r w:rsidR="00422880">
              <w:rPr>
                <w:noProof/>
              </w:rPr>
              <w:t>e:</w:t>
            </w:r>
            <w:r w:rsidR="00891420">
              <w:rPr>
                <w:noProof/>
              </w:rPr>
              <w:t xml:space="preserve"> </w:t>
            </w:r>
            <w:sdt>
              <w:sdtPr>
                <w:rPr>
                  <w:rStyle w:val="Style2"/>
                </w:rPr>
                <w:id w:val="-1870368253"/>
                <w:lock w:val="sdtLocked"/>
                <w:placeholder>
                  <w:docPart w:val="330EE868AD0440808791FE93074207EF"/>
                </w:placeholder>
                <w:showingPlcHdr/>
              </w:sdtPr>
              <w:sdtEndPr>
                <w:rPr>
                  <w:rStyle w:val="DefaultParagraphFont"/>
                  <w:rFonts w:ascii="Calibri" w:hAnsi="Calibri"/>
                  <w:noProof/>
                  <w:color w:val="auto"/>
                </w:rPr>
              </w:sdtEndPr>
              <w:sdtContent>
                <w:r w:rsidR="00891420" w:rsidRPr="00ED726F">
                  <w:rPr>
                    <w:rStyle w:val="PlaceholderText"/>
                  </w:rPr>
                  <w:t>Click or tap here to enter text.</w:t>
                </w:r>
              </w:sdtContent>
            </w:sdt>
          </w:p>
          <w:p w14:paraId="52CD61CE" w14:textId="526E85E9" w:rsidR="00235E48" w:rsidRDefault="00235E48" w:rsidP="00235E48">
            <w:pPr>
              <w:pStyle w:val="ListParagraph"/>
              <w:numPr>
                <w:ilvl w:val="0"/>
                <w:numId w:val="13"/>
              </w:numPr>
              <w:spacing w:after="0"/>
              <w:ind w:left="330"/>
            </w:pPr>
            <w:r>
              <w:t>Does this project add and/or improve transit service to or within a DRCOG-defined urban center?</w:t>
            </w:r>
            <w:r w:rsidR="00BC475C">
              <w:t>*</w:t>
            </w:r>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625F49F0"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C13D3E">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49F3C5F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to</w:t>
            </w:r>
            <w:r w:rsidRPr="00657D2C">
              <w:t xml:space="preserve"> a </w:t>
            </w:r>
            <w:hyperlink r:id="rId75" w:anchor="page=44">
              <w:r w:rsidRPr="00657D2C">
                <w:rPr>
                  <w:rStyle w:val="Hyperlink"/>
                  <w:color w:val="auto"/>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r w:rsidRPr="002961E4">
              <w:rPr>
                <w:szCs w:val="22"/>
              </w:rPr>
              <w:t>No</w:t>
            </w:r>
            <w:r>
              <w:rPr>
                <w:szCs w:val="22"/>
              </w:rPr>
              <w:t xml:space="preserve">  </w:t>
            </w:r>
            <w:r>
              <w:t xml:space="preserve">If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r>
              <w:rPr>
                <w:szCs w:val="22"/>
              </w:rPr>
              <w:t xml:space="preserve">  If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7EDA4A29"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No </w:t>
            </w:r>
            <w:r>
              <w:t xml:space="preserve"> </w:t>
            </w:r>
            <w:r w:rsidRPr="4D73EA15">
              <w:t xml:space="preserve">If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sidepath,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5"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5"/>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CAAB21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6EF64C89" w14:textId="77777777" w:rsidR="00EC4877"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EC4877" w:rsidRPr="00453D43" w14:paraId="15C43019"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2440016" w14:textId="235E2D23" w:rsidR="00EC4877" w:rsidRPr="00453D43" w:rsidRDefault="00EC4877"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4CD4E3D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254891E"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bus service,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C316DE"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62CECFEE" w14:textId="01530FDB" w:rsidR="004A4434" w:rsidRPr="009267B9" w:rsidRDefault="00202965" w:rsidP="00B26C86">
                <w:pPr>
                  <w:pStyle w:val="ListParagraph"/>
                  <w:spacing w:after="0"/>
                  <w:ind w:left="33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76B66CF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3255E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6"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6"/>
    </w:p>
    <w:p w14:paraId="39782CB6" w14:textId="7E63B918" w:rsidR="006F57C9" w:rsidRPr="006F57C9" w:rsidRDefault="006F57C9" w:rsidP="00022490">
      <w:pPr>
        <w:spacing w:after="160" w:line="256" w:lineRule="auto"/>
        <w:jc w:val="center"/>
        <w:rPr>
          <w:szCs w:val="22"/>
          <w:u w:val="single"/>
        </w:rPr>
      </w:pPr>
      <w:r w:rsidRPr="006F57C9">
        <w:rPr>
          <w:szCs w:val="22"/>
          <w:u w:val="single"/>
        </w:rPr>
        <w:t>Prior to submitting, press Ctrl+A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9E32624">
          <wp:simplePos x="0" y="0"/>
          <wp:positionH relativeFrom="column">
            <wp:posOffset>26670</wp:posOffset>
          </wp:positionH>
          <wp:positionV relativeFrom="paragraph">
            <wp:posOffset>67945</wp:posOffset>
          </wp:positionV>
          <wp:extent cx="1333500" cy="3683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132116AF" w14:textId="77777777" w:rsidR="003F43F1"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334A894E" w:rsidR="00CE0CCC" w:rsidRPr="000B3378" w:rsidRDefault="00C316DE" w:rsidP="000B3378">
    <w:pPr>
      <w:pStyle w:val="ListParagraph"/>
      <w:ind w:left="1800"/>
      <w:jc w:val="center"/>
      <w:rPr>
        <w:b/>
        <w:color w:val="FF0000"/>
        <w:sz w:val="32"/>
      </w:rPr>
    </w:pPr>
    <w:r>
      <w:rPr>
        <w:b/>
        <w:color w:val="FF0000"/>
        <w:sz w:val="32"/>
      </w:rPr>
      <w:t>Jefferson</w:t>
    </w:r>
    <w:r w:rsidR="003F43F1">
      <w:rPr>
        <w:b/>
        <w:color w:val="FF0000"/>
        <w:sz w:val="32"/>
      </w:rPr>
      <w:t xml:space="preserve"> County</w:t>
    </w:r>
    <w:r w:rsidR="00C73CCA">
      <w:rPr>
        <w:b/>
        <w:color w:val="FF0000"/>
        <w:sz w:val="32"/>
      </w:rPr>
      <w:t xml:space="preserve"> Subregion</w:t>
    </w:r>
    <w:r w:rsidR="00CE0CCC" w:rsidRPr="000B3378">
      <w:rPr>
        <w:b/>
        <w:color w:val="FF0000"/>
        <w:sz w:val="32"/>
      </w:rPr>
      <w:t xml:space="preserve"> </w:t>
    </w:r>
  </w:p>
  <w:p w14:paraId="2C88364F" w14:textId="0222DC64" w:rsidR="00FF5A72" w:rsidRPr="000E67AB" w:rsidRDefault="00FF5A72" w:rsidP="00CE0CCC">
    <w:pPr>
      <w:pStyle w:val="ListParagraph"/>
      <w:spacing w:after="0"/>
      <w:ind w:left="1800"/>
      <w:jc w:val="center"/>
      <w:rPr>
        <w:b/>
        <w:color w:val="FF0000"/>
        <w:sz w:val="32"/>
      </w:rPr>
    </w:pPr>
    <w:r w:rsidRPr="000E67AB">
      <w:rPr>
        <w:b/>
        <w:color w:val="FF0000"/>
        <w:sz w:val="32"/>
      </w:rPr>
      <w:t>Air Quality</w:t>
    </w:r>
    <w:r w:rsidR="00CE0CCC" w:rsidRPr="000E67AB">
      <w:rPr>
        <w:b/>
        <w:color w:val="FF0000"/>
        <w:sz w:val="32"/>
      </w:rPr>
      <w:t>/</w:t>
    </w:r>
    <w:r w:rsidRPr="000E67AB">
      <w:rPr>
        <w:b/>
        <w:color w:val="FF0000"/>
        <w:sz w:val="32"/>
      </w:rPr>
      <w:t>Multimodal (AQ/MM)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1521"/>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4F91"/>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588"/>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5B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5E00"/>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5E4"/>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52B"/>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642"/>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3F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631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7C7"/>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D33"/>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614"/>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D3E"/>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6DE"/>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3C1"/>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C41"/>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734"/>
    <w:rsid w:val="00EC390B"/>
    <w:rsid w:val="00EC3A8C"/>
    <w:rsid w:val="00EC435B"/>
    <w:rsid w:val="00EC4877"/>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2FAB"/>
    <w:rsid w:val="00F13253"/>
    <w:rsid w:val="00F13919"/>
    <w:rsid w:val="00F13B68"/>
    <w:rsid w:val="00F146F7"/>
    <w:rsid w:val="00F14968"/>
    <w:rsid w:val="00F153DE"/>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3AD"/>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724"/>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E9273DA8446B08F92409B1395A9DB"/>
        <w:category>
          <w:name w:val="General"/>
          <w:gallery w:val="placeholder"/>
        </w:category>
        <w:types>
          <w:type w:val="bbPlcHdr"/>
        </w:types>
        <w:behaviors>
          <w:behavior w:val="content"/>
        </w:behaviors>
        <w:guid w:val="{40706FD2-EA1D-4AE7-AD32-938C8B67B4E9}"/>
      </w:docPartPr>
      <w:docPartBody>
        <w:p w:rsidR="000F5C5B" w:rsidRDefault="00E655D9" w:rsidP="00E655D9">
          <w:pPr>
            <w:pStyle w:val="67CE9273DA8446B08F92409B1395A9DB2"/>
          </w:pPr>
          <w:r w:rsidRPr="00ED726F">
            <w:rPr>
              <w:rStyle w:val="PlaceholderText"/>
            </w:rPr>
            <w:t>Choose an item.</w:t>
          </w:r>
        </w:p>
      </w:docPartBody>
    </w:docPart>
    <w:docPart>
      <w:docPartPr>
        <w:name w:val="E565968947784FCEB1D849E98430CE96"/>
        <w:category>
          <w:name w:val="General"/>
          <w:gallery w:val="placeholder"/>
        </w:category>
        <w:types>
          <w:type w:val="bbPlcHdr"/>
        </w:types>
        <w:behaviors>
          <w:behavior w:val="content"/>
        </w:behaviors>
        <w:guid w:val="{E0EE4E05-83E4-4AA0-A3B7-A2DA13233F53}"/>
      </w:docPartPr>
      <w:docPartBody>
        <w:p w:rsidR="000F5C5B" w:rsidRDefault="00E655D9" w:rsidP="00E655D9">
          <w:pPr>
            <w:pStyle w:val="E565968947784FCEB1D849E98430CE962"/>
          </w:pPr>
          <w:r w:rsidRPr="00ED726F">
            <w:rPr>
              <w:rStyle w:val="PlaceholderText"/>
            </w:rPr>
            <w:t>Choose an item.</w:t>
          </w:r>
        </w:p>
      </w:docPartBody>
    </w:docPart>
    <w:docPart>
      <w:docPartPr>
        <w:name w:val="315150DE599741168F2622884A45AEBC"/>
        <w:category>
          <w:name w:val="General"/>
          <w:gallery w:val="placeholder"/>
        </w:category>
        <w:types>
          <w:type w:val="bbPlcHdr"/>
        </w:types>
        <w:behaviors>
          <w:behavior w:val="content"/>
        </w:behaviors>
        <w:guid w:val="{743B6B7F-88F6-419F-9C7A-D59DFECC96A8}"/>
      </w:docPartPr>
      <w:docPartBody>
        <w:p w:rsidR="000F5C5B" w:rsidRDefault="00E655D9" w:rsidP="00E655D9">
          <w:pPr>
            <w:pStyle w:val="315150DE599741168F2622884A45AEBC2"/>
          </w:pPr>
          <w:r w:rsidRPr="00ED726F">
            <w:rPr>
              <w:rStyle w:val="PlaceholderText"/>
            </w:rPr>
            <w:t>Choose an item.</w:t>
          </w:r>
        </w:p>
      </w:docPartBody>
    </w:docPart>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E655D9" w:rsidP="00E655D9">
          <w:pPr>
            <w:pStyle w:val="0E8DD83D06A64C25B1A5882FF1344D952"/>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E655D9" w:rsidP="00E655D9">
          <w:pPr>
            <w:pStyle w:val="1D78D2C920DE434A891A0468B7BFC1762"/>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E655D9" w:rsidP="00E655D9">
          <w:pPr>
            <w:pStyle w:val="111C2077DB0F4C1C801FE12F419A751F2"/>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E655D9" w:rsidP="00E655D9">
          <w:pPr>
            <w:pStyle w:val="EDB77B9D19E4410DACC9CEEC690BB5522"/>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E655D9" w:rsidP="00E655D9">
          <w:pPr>
            <w:pStyle w:val="98847D147B494238AA237E823828B2362"/>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E655D9" w:rsidP="00E655D9">
          <w:pPr>
            <w:pStyle w:val="5CB3C57E086F43E88C033206514526782"/>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E655D9" w:rsidP="00E655D9">
          <w:pPr>
            <w:pStyle w:val="3F3F57AC717B4B30811BDAF4FD8323442"/>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E655D9" w:rsidP="00E655D9">
          <w:pPr>
            <w:pStyle w:val="D8D47E4A11C74304B2A1DB57861362602"/>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E655D9" w:rsidP="00E655D9">
          <w:pPr>
            <w:pStyle w:val="23377A4D7684464CB1238B18DB9976A62"/>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E655D9" w:rsidP="00E655D9">
          <w:pPr>
            <w:pStyle w:val="3357A1C3EE1246C596DB26FFF8E02EF42"/>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E655D9" w:rsidP="00E655D9">
          <w:pPr>
            <w:pStyle w:val="675B682E18994997B91EBA62F1509E572"/>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E655D9" w:rsidP="00E655D9">
          <w:pPr>
            <w:pStyle w:val="D1CECC8521CB490080952744FC0CDEE62"/>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E655D9" w:rsidP="00E655D9">
          <w:pPr>
            <w:pStyle w:val="9882D9AE1A1B4EF7B9338D7CFD3E1D8D2"/>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E655D9" w:rsidP="00E655D9">
          <w:pPr>
            <w:pStyle w:val="C4B33F0A82B447D384FFB9FDFAF6AD9E2"/>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E655D9" w:rsidP="00E655D9">
          <w:pPr>
            <w:pStyle w:val="0835BF0C1C1F4D329093108457596EA42"/>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E655D9" w:rsidP="00E655D9">
          <w:pPr>
            <w:pStyle w:val="6B8ABE05E30248629D80C65DCD80C85B2"/>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E655D9" w:rsidP="00E655D9">
          <w:pPr>
            <w:pStyle w:val="B33D541DE1D0442287CB0BC04BD099582"/>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E655D9" w:rsidP="00E655D9">
          <w:pPr>
            <w:pStyle w:val="575FDBC2E6CB4EF28932AEC89B7423602"/>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E655D9" w:rsidP="00E655D9">
          <w:pPr>
            <w:pStyle w:val="47DA28B940D641F79AC8A834B5C315742"/>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E655D9" w:rsidP="00E655D9">
          <w:pPr>
            <w:pStyle w:val="D33000080682448884EB9C909B1B9BBA2"/>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E655D9" w:rsidP="00E655D9">
          <w:pPr>
            <w:pStyle w:val="F2990EFBF8894A559E723291D19B877C2"/>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E655D9" w:rsidP="00E655D9">
          <w:pPr>
            <w:pStyle w:val="C98C94D453CD47F9A4F8C5042CA853022"/>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E655D9" w:rsidP="00E655D9">
          <w:pPr>
            <w:pStyle w:val="9E010DFD87FC4CFF85569AA3F9BAB36E2"/>
          </w:pPr>
          <w:r w:rsidRPr="00ED726F">
            <w:rPr>
              <w:rStyle w:val="PlaceholderText"/>
            </w:rPr>
            <w:t>Click or tap here to enter text.</w:t>
          </w:r>
        </w:p>
      </w:docPartBody>
    </w:docPart>
    <w:docPart>
      <w:docPartPr>
        <w:name w:val="C882344654CF411F9EE9989EC9600D0A"/>
        <w:category>
          <w:name w:val="General"/>
          <w:gallery w:val="placeholder"/>
        </w:category>
        <w:types>
          <w:type w:val="bbPlcHdr"/>
        </w:types>
        <w:behaviors>
          <w:behavior w:val="content"/>
        </w:behaviors>
        <w:guid w:val="{281C44A4-1024-4F87-B382-2E3C09E4D358}"/>
      </w:docPartPr>
      <w:docPartBody>
        <w:p w:rsidR="000F5C5B" w:rsidRDefault="00E655D9" w:rsidP="00E655D9">
          <w:pPr>
            <w:pStyle w:val="C882344654CF411F9EE9989EC9600D0A2"/>
          </w:pPr>
          <w:r w:rsidRPr="00840ED4">
            <w:rPr>
              <w:color w:val="808080"/>
              <w:sz w:val="20"/>
              <w:szCs w:val="20"/>
            </w:rPr>
            <w:t>Enter Amount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E655D9" w:rsidP="00E655D9">
          <w:pPr>
            <w:pStyle w:val="1D6EF9A4D2DE4BCDB97387551BF1EA042"/>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E655D9" w:rsidP="00E655D9">
          <w:pPr>
            <w:pStyle w:val="3C48FF646D2C4EA48AC150E47F9620FC2"/>
          </w:pPr>
          <w:r w:rsidRPr="00ED726F">
            <w:rPr>
              <w:rStyle w:val="PlaceholderText"/>
            </w:rPr>
            <w:t>Click or tap here to enter text.</w:t>
          </w:r>
        </w:p>
      </w:docPartBody>
    </w:docPart>
    <w:docPart>
      <w:docPartPr>
        <w:name w:val="330EE868AD0440808791FE93074207EF"/>
        <w:category>
          <w:name w:val="General"/>
          <w:gallery w:val="placeholder"/>
        </w:category>
        <w:types>
          <w:type w:val="bbPlcHdr"/>
        </w:types>
        <w:behaviors>
          <w:behavior w:val="content"/>
        </w:behaviors>
        <w:guid w:val="{69E106D4-EE34-4B0B-8264-A0822B279CC6}"/>
      </w:docPartPr>
      <w:docPartBody>
        <w:p w:rsidR="000F5C5B" w:rsidRDefault="00E655D9" w:rsidP="00E655D9">
          <w:pPr>
            <w:pStyle w:val="330EE868AD0440808791FE93074207EF2"/>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E655D9" w:rsidP="00E655D9">
          <w:pPr>
            <w:pStyle w:val="F24282B6D4D649239A6696F002140FA42"/>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E655D9" w:rsidP="00E655D9">
          <w:pPr>
            <w:pStyle w:val="30EC89851B4F4E9BB38458BED0C0C4612"/>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E655D9" w:rsidP="00E655D9">
          <w:pPr>
            <w:pStyle w:val="0E39E0DC7E9E4F58AA45D5017DC61F752"/>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E655D9" w:rsidP="00E655D9">
          <w:pPr>
            <w:pStyle w:val="3790C56FC8964D0182E54233AED3D3712"/>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E655D9" w:rsidP="00E655D9">
          <w:pPr>
            <w:pStyle w:val="FCCAD88AFFC54A7892621E15AC1D91C62"/>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E655D9" w:rsidP="00E655D9">
          <w:pPr>
            <w:pStyle w:val="51650D2467094CB582906D0B4F9A43552"/>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E655D9" w:rsidP="00E655D9">
          <w:pPr>
            <w:pStyle w:val="32B010DBF9E746399ED982CFBD6BA81B2"/>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E655D9" w:rsidP="00E655D9">
          <w:pPr>
            <w:pStyle w:val="BB1C043C97D846DA8B7246CDF846CA092"/>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E655D9" w:rsidP="00E655D9">
          <w:pPr>
            <w:pStyle w:val="8BA47FAA60134416ADDC1B13E030727E2"/>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E655D9" w:rsidP="00E655D9">
          <w:pPr>
            <w:pStyle w:val="4EC070D87E564122B65702C02C1BC5462"/>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E655D9" w:rsidP="00E655D9">
          <w:pPr>
            <w:pStyle w:val="D5F5C52E8DB14F42A7E902192F97E3392"/>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E655D9" w:rsidP="00E655D9">
          <w:pPr>
            <w:pStyle w:val="5D8B97A941B04C6D9CD5ADC4B8C3AC232"/>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E655D9" w:rsidP="00E655D9">
          <w:pPr>
            <w:pStyle w:val="037AF09C4FD84712BEE12C827D117DDA2"/>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E655D9" w:rsidP="00E655D9">
          <w:pPr>
            <w:pStyle w:val="7182EC7ED3D247FFB2772E5231CA12222"/>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E655D9" w:rsidP="00E655D9">
          <w:pPr>
            <w:pStyle w:val="F9D152084B0642D7BFA99C5C1DA93DF52"/>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E655D9" w:rsidP="00E655D9">
          <w:pPr>
            <w:pStyle w:val="DFEC3BDE63DE423C8F5E66AFC40400392"/>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E655D9" w:rsidP="00E655D9">
          <w:pPr>
            <w:pStyle w:val="C732C12D311D4992A3F410EA43332B0C2"/>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E655D9" w:rsidP="00E655D9">
          <w:pPr>
            <w:pStyle w:val="5F31FB2A9E72439B91C31BEACE8FE7422"/>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E655D9" w:rsidP="00E655D9">
          <w:pPr>
            <w:pStyle w:val="58661E1301C4410C981F5B550AB68C432"/>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E655D9" w:rsidP="00E655D9">
          <w:pPr>
            <w:pStyle w:val="97CEE134C7304844BD1F26A8B58960DE2"/>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E655D9" w:rsidP="00E655D9">
          <w:pPr>
            <w:pStyle w:val="59F881075228427692CF7A2E72B8E7B92"/>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E655D9" w:rsidP="00E655D9">
          <w:pPr>
            <w:pStyle w:val="74C96D09A60A4AC5BF46A58003B721302"/>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E655D9" w:rsidP="00E655D9">
          <w:pPr>
            <w:pStyle w:val="417DB76C43B6459FBBAA91D63F6840FE2"/>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E655D9" w:rsidP="00E655D9">
          <w:pPr>
            <w:pStyle w:val="E4159DB611034E13925D2EFC04F15A152"/>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E655D9" w:rsidP="00E655D9">
          <w:pPr>
            <w:pStyle w:val="066906FC3EBC414EB90982DA43B49FDF2"/>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E655D9" w:rsidP="00E655D9">
          <w:pPr>
            <w:pStyle w:val="B36B877A51C947D69B9CFD60512DCE952"/>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E655D9" w:rsidP="00E655D9">
          <w:pPr>
            <w:pStyle w:val="32C78B768B0C4710A4274D8E8A963BE72"/>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E655D9" w:rsidP="00E655D9">
          <w:pPr>
            <w:pStyle w:val="B5603EBA6FCE4A7FA3ED26A0F527698A2"/>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E655D9" w:rsidP="00E655D9">
          <w:pPr>
            <w:pStyle w:val="E6B66689630F44DA80E48D56D086472F2"/>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E655D9" w:rsidP="00E655D9">
          <w:pPr>
            <w:pStyle w:val="7FA850103A5148C78979A93A55F395002"/>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E655D9" w:rsidP="00E655D9">
          <w:pPr>
            <w:pStyle w:val="EE9F27BA21D346C28B4EB5860AA4DA5C2"/>
          </w:pPr>
          <w:r>
            <w:rPr>
              <w:rStyle w:val="PlaceholderText"/>
            </w:rPr>
            <w:t>Match Amount</w:t>
          </w:r>
        </w:p>
      </w:docPartBody>
    </w:docPart>
    <w:docPart>
      <w:docPartPr>
        <w:name w:val="D1A5FE027B804C44A6C025EACBB53F8E"/>
        <w:category>
          <w:name w:val="General"/>
          <w:gallery w:val="placeholder"/>
        </w:category>
        <w:types>
          <w:type w:val="bbPlcHdr"/>
        </w:types>
        <w:behaviors>
          <w:behavior w:val="content"/>
        </w:behaviors>
        <w:guid w:val="{F967807B-40C0-4DBD-9F4E-54289CA8FBCD}"/>
      </w:docPartPr>
      <w:docPartBody>
        <w:p w:rsidR="000F5C5B" w:rsidRDefault="00E655D9" w:rsidP="00E655D9">
          <w:pPr>
            <w:pStyle w:val="D1A5FE027B804C44A6C025EACBB53F8E2"/>
          </w:pPr>
          <w:r w:rsidRPr="00840ED4">
            <w:rPr>
              <w:color w:val="808080"/>
              <w:sz w:val="20"/>
              <w:szCs w:val="20"/>
            </w:rPr>
            <w:t>Enter Amount</w:t>
          </w:r>
        </w:p>
      </w:docPartBody>
    </w:docPart>
    <w:docPart>
      <w:docPartPr>
        <w:name w:val="A4B6842ED6A341C286482139FFAE8232"/>
        <w:category>
          <w:name w:val="General"/>
          <w:gallery w:val="placeholder"/>
        </w:category>
        <w:types>
          <w:type w:val="bbPlcHdr"/>
        </w:types>
        <w:behaviors>
          <w:behavior w:val="content"/>
        </w:behaviors>
        <w:guid w:val="{ED2F121E-CE85-4C99-84D6-9F0FAEA9CBEA}"/>
      </w:docPartPr>
      <w:docPartBody>
        <w:p w:rsidR="000F5C5B" w:rsidRDefault="00E655D9" w:rsidP="00E655D9">
          <w:pPr>
            <w:pStyle w:val="A4B6842ED6A341C286482139FFAE82322"/>
          </w:pPr>
          <w:r w:rsidRPr="00840ED4">
            <w:rPr>
              <w:color w:val="808080"/>
              <w:sz w:val="20"/>
              <w:szCs w:val="20"/>
            </w:rPr>
            <w:t>Enter Amount</w:t>
          </w:r>
        </w:p>
      </w:docPartBody>
    </w:docPart>
    <w:docPart>
      <w:docPartPr>
        <w:name w:val="DC51D0E68B3C4128ACDCE71E5754E21A"/>
        <w:category>
          <w:name w:val="General"/>
          <w:gallery w:val="placeholder"/>
        </w:category>
        <w:types>
          <w:type w:val="bbPlcHdr"/>
        </w:types>
        <w:behaviors>
          <w:behavior w:val="content"/>
        </w:behaviors>
        <w:guid w:val="{91108DD8-DE68-4A25-8B21-A964AA3B7C1D}"/>
      </w:docPartPr>
      <w:docPartBody>
        <w:p w:rsidR="000F5C5B" w:rsidRDefault="00E655D9" w:rsidP="00E655D9">
          <w:pPr>
            <w:pStyle w:val="DC51D0E68B3C4128ACDCE71E5754E21A2"/>
          </w:pPr>
          <w:r w:rsidRPr="00840ED4">
            <w:rPr>
              <w:color w:val="808080"/>
              <w:sz w:val="20"/>
              <w:szCs w:val="20"/>
            </w:rPr>
            <w:t>Enter Amount</w:t>
          </w:r>
        </w:p>
      </w:docPartBody>
    </w:docPart>
    <w:docPart>
      <w:docPartPr>
        <w:name w:val="E1E22B866B8A4212925766D455FDA3C2"/>
        <w:category>
          <w:name w:val="General"/>
          <w:gallery w:val="placeholder"/>
        </w:category>
        <w:types>
          <w:type w:val="bbPlcHdr"/>
        </w:types>
        <w:behaviors>
          <w:behavior w:val="content"/>
        </w:behaviors>
        <w:guid w:val="{28D2C7D9-D8EA-44AE-B4C2-F6D8A5CF2CF0}"/>
      </w:docPartPr>
      <w:docPartBody>
        <w:p w:rsidR="000F5C5B" w:rsidRDefault="00E655D9" w:rsidP="00E655D9">
          <w:pPr>
            <w:pStyle w:val="E1E22B866B8A4212925766D455FDA3C22"/>
          </w:pPr>
          <w:r w:rsidRPr="00840ED4">
            <w:rPr>
              <w:color w:val="808080"/>
              <w:sz w:val="20"/>
              <w:szCs w:val="20"/>
            </w:rPr>
            <w:t>Enter Amount</w:t>
          </w:r>
        </w:p>
      </w:docPartBody>
    </w:docPart>
    <w:docPart>
      <w:docPartPr>
        <w:name w:val="6AD5968DF92D475BBBACB526E87E687C"/>
        <w:category>
          <w:name w:val="General"/>
          <w:gallery w:val="placeholder"/>
        </w:category>
        <w:types>
          <w:type w:val="bbPlcHdr"/>
        </w:types>
        <w:behaviors>
          <w:behavior w:val="content"/>
        </w:behaviors>
        <w:guid w:val="{5293597E-AB3F-4007-A69E-C4C9194BC625}"/>
      </w:docPartPr>
      <w:docPartBody>
        <w:p w:rsidR="000F5C5B" w:rsidRDefault="00E655D9" w:rsidP="00E655D9">
          <w:pPr>
            <w:pStyle w:val="6AD5968DF92D475BBBACB526E87E687C2"/>
          </w:pPr>
          <w:r w:rsidRPr="00840ED4">
            <w:rPr>
              <w:color w:val="808080"/>
              <w:sz w:val="20"/>
              <w:szCs w:val="20"/>
            </w:rPr>
            <w:t>Enter Amount</w:t>
          </w:r>
        </w:p>
      </w:docPartBody>
    </w:docPart>
    <w:docPart>
      <w:docPartPr>
        <w:name w:val="BEFD8897CC0D464B8F2631DF7AFF87FA"/>
        <w:category>
          <w:name w:val="General"/>
          <w:gallery w:val="placeholder"/>
        </w:category>
        <w:types>
          <w:type w:val="bbPlcHdr"/>
        </w:types>
        <w:behaviors>
          <w:behavior w:val="content"/>
        </w:behaviors>
        <w:guid w:val="{DCE38839-5AFD-492C-910F-8961DFB1E4CD}"/>
      </w:docPartPr>
      <w:docPartBody>
        <w:p w:rsidR="000F5C5B" w:rsidRDefault="00E655D9" w:rsidP="00E655D9">
          <w:pPr>
            <w:pStyle w:val="BEFD8897CC0D464B8F2631DF7AFF87FA2"/>
          </w:pPr>
          <w:r w:rsidRPr="00840ED4">
            <w:rPr>
              <w:color w:val="808080"/>
              <w:sz w:val="20"/>
              <w:szCs w:val="20"/>
            </w:rPr>
            <w:t>Enter Amount</w:t>
          </w:r>
        </w:p>
      </w:docPartBody>
    </w:docPart>
    <w:docPart>
      <w:docPartPr>
        <w:name w:val="6412FBE9FF6E450599EB37E4308848CA"/>
        <w:category>
          <w:name w:val="General"/>
          <w:gallery w:val="placeholder"/>
        </w:category>
        <w:types>
          <w:type w:val="bbPlcHdr"/>
        </w:types>
        <w:behaviors>
          <w:behavior w:val="content"/>
        </w:behaviors>
        <w:guid w:val="{F4439C0D-7E4C-408B-9DE6-DE49DB4F7538}"/>
      </w:docPartPr>
      <w:docPartBody>
        <w:p w:rsidR="000F5C5B" w:rsidRDefault="00E655D9" w:rsidP="00E655D9">
          <w:pPr>
            <w:pStyle w:val="6412FBE9FF6E450599EB37E4308848CA2"/>
          </w:pPr>
          <w:r w:rsidRPr="00840ED4">
            <w:rPr>
              <w:color w:val="808080"/>
              <w:sz w:val="20"/>
              <w:szCs w:val="20"/>
            </w:rPr>
            <w:t>Enter Amount</w:t>
          </w:r>
        </w:p>
      </w:docPartBody>
    </w:docPart>
    <w:docPart>
      <w:docPartPr>
        <w:name w:val="2220929B492549B1B959418F2E8466FD"/>
        <w:category>
          <w:name w:val="General"/>
          <w:gallery w:val="placeholder"/>
        </w:category>
        <w:types>
          <w:type w:val="bbPlcHdr"/>
        </w:types>
        <w:behaviors>
          <w:behavior w:val="content"/>
        </w:behaviors>
        <w:guid w:val="{4182414E-8C7A-4ADA-8DE2-C9AB5AD17D1A}"/>
      </w:docPartPr>
      <w:docPartBody>
        <w:p w:rsidR="000F5C5B" w:rsidRDefault="00E655D9" w:rsidP="00E655D9">
          <w:pPr>
            <w:pStyle w:val="2220929B492549B1B959418F2E8466FD2"/>
          </w:pPr>
          <w:r w:rsidRPr="00840ED4">
            <w:rPr>
              <w:color w:val="808080"/>
              <w:sz w:val="20"/>
              <w:szCs w:val="20"/>
            </w:rPr>
            <w:t>Enter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E655D9" w:rsidP="00E655D9">
          <w:pPr>
            <w:pStyle w:val="9DFE92188A934A33ACE1EA03BDCC323A2"/>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E655D9" w:rsidP="00E655D9">
          <w:pPr>
            <w:pStyle w:val="AA424B13C74A4D9EB6801B121EB3C76A2"/>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E655D9" w:rsidP="00E655D9">
          <w:pPr>
            <w:pStyle w:val="B25B744C001C487CAB242E8979BCBFDC2"/>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E655D9" w:rsidP="00E655D9">
          <w:pPr>
            <w:pStyle w:val="484ED1BE52E045938AB675471716DAF72"/>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E655D9" w:rsidP="00E655D9">
          <w:pPr>
            <w:pStyle w:val="ED804EF51EF5448BAF22759C4974572C2"/>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E655D9" w:rsidP="00E655D9">
          <w:pPr>
            <w:pStyle w:val="01E5364BF7884C0398A48B3F13ED8C382"/>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E655D9" w:rsidP="00E655D9">
          <w:pPr>
            <w:pStyle w:val="0604FAA717BD40008383860F0C4B25C12"/>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E655D9" w:rsidP="00E655D9">
          <w:pPr>
            <w:pStyle w:val="B240AF8F367B4ED0AF42E7141C7BAC882"/>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E655D9" w:rsidP="00E655D9">
          <w:pPr>
            <w:pStyle w:val="42C3B3C870284507BD24696B9F75462D2"/>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E655D9" w:rsidP="00E655D9">
          <w:pPr>
            <w:pStyle w:val="7F2A889D7EEE468B89983BC27E67875E2"/>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E655D9" w:rsidP="00E655D9">
          <w:pPr>
            <w:pStyle w:val="2B9FA57E2E7A494DB083607C81FAECEB2"/>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E655D9" w:rsidP="00E655D9">
          <w:pPr>
            <w:pStyle w:val="902D9916D21F48FC987A5351226EC6C92"/>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E655D9" w:rsidP="00E655D9">
          <w:pPr>
            <w:pStyle w:val="1B8665B2F5374C44891572BA5F59789B2"/>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E655D9" w:rsidP="00E655D9">
          <w:pPr>
            <w:pStyle w:val="BDC54DBD60074480959EE28D045CBB1F2"/>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E655D9" w:rsidP="00E655D9">
          <w:pPr>
            <w:pStyle w:val="52EDDBD5A24145898CD7E59F9D0A2F072"/>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E655D9" w:rsidP="00E655D9">
          <w:pPr>
            <w:pStyle w:val="5394653AE3FE430C9545C75DAF4D1A782"/>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E655D9" w:rsidP="00E655D9">
          <w:pPr>
            <w:pStyle w:val="F657D702B3AB4BE599C7AC2E6CE5BC062"/>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E655D9" w:rsidP="00E655D9">
          <w:pPr>
            <w:pStyle w:val="AA4C6C06B8C9474096CF396383362A902"/>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E655D9" w:rsidP="00E655D9">
          <w:pPr>
            <w:pStyle w:val="EC4BC2F2DDBA4C72B311332E14CF58852"/>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E655D9" w:rsidP="00E655D9">
          <w:pPr>
            <w:pStyle w:val="4805661255BA4D7B914E95C0A73D87A52"/>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E655D9" w:rsidP="00E655D9">
          <w:pPr>
            <w:pStyle w:val="EC87FCC933194A47980CE9DD9E29B3842"/>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E655D9" w:rsidP="00E655D9">
          <w:pPr>
            <w:pStyle w:val="198E7A014FCC41A4BE4EBEBC763DBEC52"/>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E655D9" w:rsidP="00E655D9">
          <w:pPr>
            <w:pStyle w:val="F40453FF57B94DC89F096BF5338C55BA2"/>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E655D9" w:rsidP="00E655D9">
          <w:pPr>
            <w:pStyle w:val="3C7245D3F422498F9E364269119B37AE2"/>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E655D9" w:rsidP="00E655D9">
          <w:pPr>
            <w:pStyle w:val="B0E88230F7F947B8A06BBD02BB0EB58D2"/>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E655D9" w:rsidP="00E655D9">
          <w:pPr>
            <w:pStyle w:val="A4FB9097D5F1485C80FA5CEDC5C83ADE2"/>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E655D9" w:rsidP="00E655D9">
          <w:pPr>
            <w:pStyle w:val="5C748E0476234F52846A3A11940BFA472"/>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E655D9" w:rsidP="00E655D9">
          <w:pPr>
            <w:pStyle w:val="9CF1A5F96BDC41E19BF95A98DA31D3CB2"/>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E655D9" w:rsidP="00E655D9">
          <w:pPr>
            <w:pStyle w:val="62513FCDAD7D495DA4C107233593C43B2"/>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E655D9" w:rsidP="00E655D9">
          <w:pPr>
            <w:pStyle w:val="43E02F7088B748E595CCD34D99323B722"/>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E655D9" w:rsidP="00E655D9">
          <w:pPr>
            <w:pStyle w:val="72AF22D4879940039CD07FF50C9961602"/>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E655D9" w:rsidP="00E655D9">
          <w:pPr>
            <w:pStyle w:val="3DCB0E7013EF463E90ACDC5675CA94682"/>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E655D9" w:rsidP="00E655D9">
          <w:pPr>
            <w:pStyle w:val="DE686F8110AC481E9EDB3E7ADC30D7872"/>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E655D9" w:rsidP="00E655D9">
          <w:pPr>
            <w:pStyle w:val="13982D194CE94B9C94AD17088554E9072"/>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E655D9" w:rsidP="00E655D9">
          <w:pPr>
            <w:pStyle w:val="17B585E8BF4943D2A2036D84FB21A44E2"/>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E655D9" w:rsidP="00E655D9">
          <w:pPr>
            <w:pStyle w:val="78052357EFE845BEA9C47D5E82A6C7EA2"/>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E655D9" w:rsidP="00E655D9">
          <w:pPr>
            <w:pStyle w:val="BB1D9938BDA14AD3BD118B8A8E83C9C22"/>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E655D9" w:rsidP="00E655D9">
          <w:pPr>
            <w:pStyle w:val="C1F24DA574224A94882E702C571268B92"/>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E655D9" w:rsidP="00E655D9">
          <w:pPr>
            <w:pStyle w:val="A90E7C91D3404E8DA6B9064475AEEF1C2"/>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E655D9" w:rsidP="00E655D9">
          <w:pPr>
            <w:pStyle w:val="91D8E78D530D4506B5D83B064EB3A1F82"/>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E655D9" w:rsidP="00E655D9">
          <w:pPr>
            <w:pStyle w:val="6231F44E6F6A4AF4AC55547094E48ED72"/>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E655D9" w:rsidP="00E655D9">
          <w:pPr>
            <w:pStyle w:val="A547408CA3DB442BA8942DFE8B5317BA2"/>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E655D9" w:rsidP="00E655D9">
          <w:pPr>
            <w:pStyle w:val="FAFEC57702AD46AFAEF9280B5E7723B22"/>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E655D9" w:rsidP="00E655D9">
          <w:pPr>
            <w:pStyle w:val="05C2FF2B5B3A4A248FD81A3D6E5B9CC42"/>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E655D9" w:rsidP="00E655D9">
          <w:pPr>
            <w:pStyle w:val="48A5FE932A324386BCFA4F044C22DB432"/>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E655D9" w:rsidP="00E655D9">
          <w:pPr>
            <w:pStyle w:val="1FFF726B37024DF88312D5FFFC3CD49B2"/>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E655D9" w:rsidP="00E655D9">
          <w:pPr>
            <w:pStyle w:val="1CD60AB65BED4523B714FF561D46BB1A2"/>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E655D9" w:rsidP="00E655D9">
          <w:pPr>
            <w:pStyle w:val="8571886510564E518E64CCE947842DFB2"/>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E655D9" w:rsidP="00E655D9">
          <w:pPr>
            <w:pStyle w:val="4B1DBC576E84400088B472C21ACB61BB2"/>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E655D9" w:rsidP="00E655D9">
          <w:pPr>
            <w:pStyle w:val="ED1F437037FC49B1861F1B80E1D0515D2"/>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E655D9" w:rsidP="00E655D9">
          <w:pPr>
            <w:pStyle w:val="C36EC87562F14426B8284FC6E8CBA7792"/>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E655D9" w:rsidP="00E655D9">
          <w:pPr>
            <w:pStyle w:val="7A32C55D8EBE4F5F80F9FE7442B7DF3E2"/>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E655D9" w:rsidP="00E655D9">
          <w:pPr>
            <w:pStyle w:val="10934526AA6B49CD83FB92E615D854402"/>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E655D9" w:rsidP="00E655D9">
          <w:pPr>
            <w:pStyle w:val="380503849F9343F4B1FC3E42263A439C2"/>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E655D9" w:rsidP="00E655D9">
          <w:pPr>
            <w:pStyle w:val="CBA67D11488C479C9E5D6AEDE4B36AB12"/>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E655D9" w:rsidP="00E655D9">
          <w:pPr>
            <w:pStyle w:val="5CB68E6E0C21488782097CA281418E882"/>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E655D9" w:rsidP="00E655D9">
          <w:pPr>
            <w:pStyle w:val="68F96BCCFDAE4E019F95029BD11DB0382"/>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E655D9" w:rsidP="00E655D9">
          <w:pPr>
            <w:pStyle w:val="7F304C6F12F14672BBB4E7D9FAC6751D2"/>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E655D9" w:rsidP="00E655D9">
          <w:pPr>
            <w:pStyle w:val="F8FED42B361542CC958880B603DA73E42"/>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E655D9" w:rsidP="00E655D9">
          <w:pPr>
            <w:pStyle w:val="0EE0FC9A312744A9B4F2D61DF1ECEF5A2"/>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E655D9" w:rsidP="00E655D9">
          <w:pPr>
            <w:pStyle w:val="1B0E8344CFD5441ABBB2DEB9FBC209712"/>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E655D9" w:rsidP="00E655D9">
          <w:pPr>
            <w:pStyle w:val="2D29C78BBEEE4BBB8FD36D50632AEA422"/>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E655D9" w:rsidP="00E655D9">
          <w:pPr>
            <w:pStyle w:val="4963340555AC45918CAE53E52E542B2A2"/>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E655D9" w:rsidP="00E655D9">
          <w:pPr>
            <w:pStyle w:val="6F371AE8CFB94D0292CEB2DFE556AD642"/>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E655D9" w:rsidP="00E655D9">
          <w:pPr>
            <w:pStyle w:val="855B0745658542DAAD56FC0AABDFDC2E2"/>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E655D9" w:rsidP="00E655D9">
          <w:pPr>
            <w:pStyle w:val="0C4B1F334BCB4B499BEC7D42639607902"/>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E655D9" w:rsidP="00E655D9">
          <w:pPr>
            <w:pStyle w:val="238DA54704D04A2E98136AA493C804E52"/>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E655D9" w:rsidP="00E655D9">
          <w:pPr>
            <w:pStyle w:val="2D87C1F656D043ED967536A07C44E5952"/>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E655D9" w:rsidP="00E655D9">
          <w:pPr>
            <w:pStyle w:val="759AB8251D964563874714F9D9DFB5F52"/>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E655D9" w:rsidP="00E655D9">
          <w:pPr>
            <w:pStyle w:val="79583F509D4D4EC18CD1C40D581857202"/>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E655D9" w:rsidP="00E655D9">
          <w:pPr>
            <w:pStyle w:val="D1015899B5FD4A839337CC8E39E1D1B92"/>
          </w:pPr>
          <w:r w:rsidRPr="00ED726F">
            <w:rPr>
              <w:rStyle w:val="PlaceholderText"/>
            </w:rPr>
            <w:t>Click or tap here to enter text.</w:t>
          </w:r>
        </w:p>
      </w:docPartBody>
    </w:docPart>
    <w:docPart>
      <w:docPartPr>
        <w:name w:val="973A23BC8E0C4348A707707DB285C37C"/>
        <w:category>
          <w:name w:val="General"/>
          <w:gallery w:val="placeholder"/>
        </w:category>
        <w:types>
          <w:type w:val="bbPlcHdr"/>
        </w:types>
        <w:behaviors>
          <w:behavior w:val="content"/>
        </w:behaviors>
        <w:guid w:val="{9D794567-FDB1-40C4-964D-4F461355CF3D}"/>
      </w:docPartPr>
      <w:docPartBody>
        <w:p w:rsidR="00944BAF" w:rsidRDefault="008922A0" w:rsidP="008922A0">
          <w:pPr>
            <w:pStyle w:val="973A23BC8E0C4348A707707DB285C37C"/>
          </w:pPr>
          <w:r w:rsidRPr="00ED726F">
            <w:rPr>
              <w:rStyle w:val="PlaceholderText"/>
            </w:rPr>
            <w:t>Click or tap here to enter text.</w:t>
          </w:r>
        </w:p>
      </w:docPartBody>
    </w:docPart>
    <w:docPart>
      <w:docPartPr>
        <w:name w:val="2CD3E12585B44BCA9C2DD493EBBB9F0F"/>
        <w:category>
          <w:name w:val="General"/>
          <w:gallery w:val="placeholder"/>
        </w:category>
        <w:types>
          <w:type w:val="bbPlcHdr"/>
        </w:types>
        <w:behaviors>
          <w:behavior w:val="content"/>
        </w:behaviors>
        <w:guid w:val="{52117B78-50B5-4CDD-8473-C333BA039EF4}"/>
      </w:docPartPr>
      <w:docPartBody>
        <w:p w:rsidR="00944BAF" w:rsidRDefault="008922A0" w:rsidP="008922A0">
          <w:pPr>
            <w:pStyle w:val="2CD3E12585B44BCA9C2DD493EBBB9F0F"/>
          </w:pPr>
          <w:r>
            <w:rPr>
              <w:rStyle w:val="PlaceholderText"/>
            </w:rPr>
            <w:t>Enter Date</w:t>
          </w:r>
        </w:p>
      </w:docPartBody>
    </w:docPart>
    <w:docPart>
      <w:docPartPr>
        <w:name w:val="08C15B84D14B444BBC0C2070BBCF41AB"/>
        <w:category>
          <w:name w:val="General"/>
          <w:gallery w:val="placeholder"/>
        </w:category>
        <w:types>
          <w:type w:val="bbPlcHdr"/>
        </w:types>
        <w:behaviors>
          <w:behavior w:val="content"/>
        </w:behaviors>
        <w:guid w:val="{5FBD8090-150F-4087-880B-6C9DF6C7DF86}"/>
      </w:docPartPr>
      <w:docPartBody>
        <w:p w:rsidR="00944BAF" w:rsidRDefault="008922A0" w:rsidP="008922A0">
          <w:pPr>
            <w:pStyle w:val="08C15B84D14B444BBC0C2070BBCF41AB"/>
          </w:pPr>
          <w:r>
            <w:rPr>
              <w:rStyle w:val="PlaceholderText"/>
            </w:rPr>
            <w:t>Enter Number</w:t>
          </w:r>
        </w:p>
      </w:docPartBody>
    </w:docPart>
    <w:docPart>
      <w:docPartPr>
        <w:name w:val="6FB7E1E63D794AC69BC822CE0AC4D33F"/>
        <w:category>
          <w:name w:val="General"/>
          <w:gallery w:val="placeholder"/>
        </w:category>
        <w:types>
          <w:type w:val="bbPlcHdr"/>
        </w:types>
        <w:behaviors>
          <w:behavior w:val="content"/>
        </w:behaviors>
        <w:guid w:val="{0688DE39-A5DD-4F37-80B4-DD831E5BDF84}"/>
      </w:docPartPr>
      <w:docPartBody>
        <w:p w:rsidR="00944BAF" w:rsidRDefault="008922A0" w:rsidP="008922A0">
          <w:pPr>
            <w:pStyle w:val="6FB7E1E63D794AC69BC822CE0AC4D33F"/>
          </w:pPr>
          <w:r w:rsidRPr="00ED726F">
            <w:rPr>
              <w:rStyle w:val="PlaceholderText"/>
            </w:rPr>
            <w:t>Click or tap here to enter text.</w:t>
          </w:r>
        </w:p>
      </w:docPartBody>
    </w:docPart>
    <w:docPart>
      <w:docPartPr>
        <w:name w:val="06DEAAFD7EB341518401570C40A3B29B"/>
        <w:category>
          <w:name w:val="General"/>
          <w:gallery w:val="placeholder"/>
        </w:category>
        <w:types>
          <w:type w:val="bbPlcHdr"/>
        </w:types>
        <w:behaviors>
          <w:behavior w:val="content"/>
        </w:behaviors>
        <w:guid w:val="{226BAE28-CBA6-4F7D-B835-C8426A5A40A9}"/>
      </w:docPartPr>
      <w:docPartBody>
        <w:p w:rsidR="00944BAF" w:rsidRDefault="008922A0" w:rsidP="008922A0">
          <w:pPr>
            <w:pStyle w:val="06DEAAFD7EB341518401570C40A3B29B"/>
          </w:pPr>
          <w:r>
            <w:rPr>
              <w:rStyle w:val="PlaceholderText"/>
            </w:rPr>
            <w:t>Enter Date</w:t>
          </w:r>
        </w:p>
      </w:docPartBody>
    </w:docPart>
    <w:docPart>
      <w:docPartPr>
        <w:name w:val="6256D311CEDE4115B4C7308E2E52A899"/>
        <w:category>
          <w:name w:val="General"/>
          <w:gallery w:val="placeholder"/>
        </w:category>
        <w:types>
          <w:type w:val="bbPlcHdr"/>
        </w:types>
        <w:behaviors>
          <w:behavior w:val="content"/>
        </w:behaviors>
        <w:guid w:val="{FE5E6891-852A-4E4D-9C7C-163B0F463D8D}"/>
      </w:docPartPr>
      <w:docPartBody>
        <w:p w:rsidR="00944BAF" w:rsidRDefault="008922A0" w:rsidP="008922A0">
          <w:pPr>
            <w:pStyle w:val="6256D311CEDE4115B4C7308E2E52A899"/>
          </w:pPr>
          <w:r w:rsidRPr="00ED726F">
            <w:rPr>
              <w:rStyle w:val="PlaceholderText"/>
            </w:rPr>
            <w:t>Click or tap here to enter text.</w:t>
          </w:r>
        </w:p>
      </w:docPartBody>
    </w:docPart>
    <w:docPart>
      <w:docPartPr>
        <w:name w:val="BA1F6CCF42DF438BAC8BD911ED741483"/>
        <w:category>
          <w:name w:val="General"/>
          <w:gallery w:val="placeholder"/>
        </w:category>
        <w:types>
          <w:type w:val="bbPlcHdr"/>
        </w:types>
        <w:behaviors>
          <w:behavior w:val="content"/>
        </w:behaviors>
        <w:guid w:val="{C3398098-CC38-496D-8B6C-335585E7C467}"/>
      </w:docPartPr>
      <w:docPartBody>
        <w:p w:rsidR="00944BAF" w:rsidRDefault="008922A0" w:rsidP="008922A0">
          <w:pPr>
            <w:pStyle w:val="BA1F6CCF42DF438BAC8BD911ED741483"/>
          </w:pPr>
          <w:r>
            <w:rPr>
              <w:rStyle w:val="PlaceholderText"/>
            </w:rPr>
            <w:t>Enter Date</w:t>
          </w:r>
        </w:p>
      </w:docPartBody>
    </w:docPart>
    <w:docPart>
      <w:docPartPr>
        <w:name w:val="5C9D5E4FB3BB4DA48D6C9417586B3A17"/>
        <w:category>
          <w:name w:val="General"/>
          <w:gallery w:val="placeholder"/>
        </w:category>
        <w:types>
          <w:type w:val="bbPlcHdr"/>
        </w:types>
        <w:behaviors>
          <w:behavior w:val="content"/>
        </w:behaviors>
        <w:guid w:val="{76B7A896-41E2-434F-979E-791C227C440B}"/>
      </w:docPartPr>
      <w:docPartBody>
        <w:p w:rsidR="00944BAF" w:rsidRDefault="008922A0" w:rsidP="008922A0">
          <w:pPr>
            <w:pStyle w:val="5C9D5E4FB3BB4DA48D6C9417586B3A17"/>
          </w:pPr>
          <w:r w:rsidRPr="00ED726F">
            <w:rPr>
              <w:rStyle w:val="PlaceholderText"/>
            </w:rPr>
            <w:t>Click or tap here to enter text.</w:t>
          </w:r>
        </w:p>
      </w:docPartBody>
    </w:docPart>
    <w:docPart>
      <w:docPartPr>
        <w:name w:val="098D2C8D6F654C36A08D9E4C128AE7B4"/>
        <w:category>
          <w:name w:val="General"/>
          <w:gallery w:val="placeholder"/>
        </w:category>
        <w:types>
          <w:type w:val="bbPlcHdr"/>
        </w:types>
        <w:behaviors>
          <w:behavior w:val="content"/>
        </w:behaviors>
        <w:guid w:val="{89DCE45B-5964-40E9-A93D-2A069A4ADD1C}"/>
      </w:docPartPr>
      <w:docPartBody>
        <w:p w:rsidR="00944BAF" w:rsidRDefault="008922A0" w:rsidP="008922A0">
          <w:pPr>
            <w:pStyle w:val="098D2C8D6F654C36A08D9E4C128AE7B4"/>
          </w:pPr>
          <w:r>
            <w:rPr>
              <w:rStyle w:val="PlaceholderText"/>
            </w:rPr>
            <w:t>Enter Date</w:t>
          </w:r>
        </w:p>
      </w:docPartBody>
    </w:docPart>
    <w:docPart>
      <w:docPartPr>
        <w:name w:val="332FDE9DADF943A59FD4FCFDE81350A9"/>
        <w:category>
          <w:name w:val="General"/>
          <w:gallery w:val="placeholder"/>
        </w:category>
        <w:types>
          <w:type w:val="bbPlcHdr"/>
        </w:types>
        <w:behaviors>
          <w:behavior w:val="content"/>
        </w:behaviors>
        <w:guid w:val="{807E1152-CCA1-48CA-B29F-D26D2C63C7F7}"/>
      </w:docPartPr>
      <w:docPartBody>
        <w:p w:rsidR="00944BAF" w:rsidRDefault="008922A0" w:rsidP="008922A0">
          <w:pPr>
            <w:pStyle w:val="332FDE9DADF943A59FD4FCFDE81350A9"/>
          </w:pPr>
          <w:r w:rsidRPr="00ED726F">
            <w:rPr>
              <w:rStyle w:val="PlaceholderText"/>
            </w:rPr>
            <w:t>Click or tap here to enter text.</w:t>
          </w:r>
        </w:p>
      </w:docPartBody>
    </w:docPart>
    <w:docPart>
      <w:docPartPr>
        <w:name w:val="F08EB359DD764F2CB2DE941B0FF1CD23"/>
        <w:category>
          <w:name w:val="General"/>
          <w:gallery w:val="placeholder"/>
        </w:category>
        <w:types>
          <w:type w:val="bbPlcHdr"/>
        </w:types>
        <w:behaviors>
          <w:behavior w:val="content"/>
        </w:behaviors>
        <w:guid w:val="{D5B12653-2B9A-4B45-864C-260630E837EB}"/>
      </w:docPartPr>
      <w:docPartBody>
        <w:p w:rsidR="00944BAF" w:rsidRDefault="008922A0" w:rsidP="008922A0">
          <w:pPr>
            <w:pStyle w:val="F08EB359DD764F2CB2DE941B0FF1CD23"/>
          </w:pPr>
          <w:r>
            <w:rPr>
              <w:rStyle w:val="PlaceholderText"/>
            </w:rPr>
            <w:t>Enter Date</w:t>
          </w:r>
        </w:p>
      </w:docPartBody>
    </w:docPart>
    <w:docPart>
      <w:docPartPr>
        <w:name w:val="F58886F8038C4BA7AA7015A6A3B9A89C"/>
        <w:category>
          <w:name w:val="General"/>
          <w:gallery w:val="placeholder"/>
        </w:category>
        <w:types>
          <w:type w:val="bbPlcHdr"/>
        </w:types>
        <w:behaviors>
          <w:behavior w:val="content"/>
        </w:behaviors>
        <w:guid w:val="{D1081188-139D-452E-A647-5C2ED2555B31}"/>
      </w:docPartPr>
      <w:docPartBody>
        <w:p w:rsidR="00944BAF" w:rsidRDefault="008922A0" w:rsidP="008922A0">
          <w:pPr>
            <w:pStyle w:val="F58886F8038C4BA7AA7015A6A3B9A89C"/>
          </w:pPr>
          <w:r w:rsidRPr="00ED726F">
            <w:rPr>
              <w:rStyle w:val="PlaceholderText"/>
            </w:rPr>
            <w:t>Click or tap here to enter text.</w:t>
          </w:r>
        </w:p>
      </w:docPartBody>
    </w:docPart>
    <w:docPart>
      <w:docPartPr>
        <w:name w:val="C21217D3028C4F26A0A3687B79B37B32"/>
        <w:category>
          <w:name w:val="General"/>
          <w:gallery w:val="placeholder"/>
        </w:category>
        <w:types>
          <w:type w:val="bbPlcHdr"/>
        </w:types>
        <w:behaviors>
          <w:behavior w:val="content"/>
        </w:behaviors>
        <w:guid w:val="{453E0C51-6390-4F81-8978-3169CDC7D505}"/>
      </w:docPartPr>
      <w:docPartBody>
        <w:p w:rsidR="00944BAF" w:rsidRDefault="008922A0" w:rsidP="008922A0">
          <w:pPr>
            <w:pStyle w:val="C21217D3028C4F26A0A3687B79B37B32"/>
          </w:pPr>
          <w:r>
            <w:rPr>
              <w:rStyle w:val="PlaceholderText"/>
            </w:rPr>
            <w:t>Enter Date</w:t>
          </w:r>
        </w:p>
      </w:docPartBody>
    </w:docPart>
    <w:docPart>
      <w:docPartPr>
        <w:name w:val="878DB34D1D2446D0829B06E5A029DF50"/>
        <w:category>
          <w:name w:val="General"/>
          <w:gallery w:val="placeholder"/>
        </w:category>
        <w:types>
          <w:type w:val="bbPlcHdr"/>
        </w:types>
        <w:behaviors>
          <w:behavior w:val="content"/>
        </w:behaviors>
        <w:guid w:val="{6B3750A3-125A-4449-830B-63A5582C4943}"/>
      </w:docPartPr>
      <w:docPartBody>
        <w:p w:rsidR="00944BAF" w:rsidRDefault="008922A0" w:rsidP="008922A0">
          <w:pPr>
            <w:pStyle w:val="878DB34D1D2446D0829B06E5A029DF50"/>
          </w:pPr>
          <w:r w:rsidRPr="00ED726F">
            <w:rPr>
              <w:rStyle w:val="PlaceholderText"/>
            </w:rPr>
            <w:t>Click or tap here to enter text.</w:t>
          </w:r>
        </w:p>
      </w:docPartBody>
    </w:docPart>
    <w:docPart>
      <w:docPartPr>
        <w:name w:val="1536B7FA682F41369216D4D72CEF4626"/>
        <w:category>
          <w:name w:val="General"/>
          <w:gallery w:val="placeholder"/>
        </w:category>
        <w:types>
          <w:type w:val="bbPlcHdr"/>
        </w:types>
        <w:behaviors>
          <w:behavior w:val="content"/>
        </w:behaviors>
        <w:guid w:val="{0039BB46-333F-41D2-9334-A0CD751AEEF5}"/>
      </w:docPartPr>
      <w:docPartBody>
        <w:p w:rsidR="00944BAF" w:rsidRDefault="008922A0" w:rsidP="008922A0">
          <w:pPr>
            <w:pStyle w:val="1536B7FA682F41369216D4D72CEF4626"/>
          </w:pPr>
          <w:r>
            <w:rPr>
              <w:rStyle w:val="PlaceholderText"/>
            </w:rPr>
            <w:t>Enter Date</w:t>
          </w:r>
        </w:p>
      </w:docPartBody>
    </w:docPart>
    <w:docPart>
      <w:docPartPr>
        <w:name w:val="FB0CDA4C3DE94678AB985C5F6B84088D"/>
        <w:category>
          <w:name w:val="General"/>
          <w:gallery w:val="placeholder"/>
        </w:category>
        <w:types>
          <w:type w:val="bbPlcHdr"/>
        </w:types>
        <w:behaviors>
          <w:behavior w:val="content"/>
        </w:behaviors>
        <w:guid w:val="{5A36B602-B309-4B8C-958B-08901DEFA805}"/>
      </w:docPartPr>
      <w:docPartBody>
        <w:p w:rsidR="00944BAF" w:rsidRDefault="008922A0" w:rsidP="008922A0">
          <w:pPr>
            <w:pStyle w:val="FB0CDA4C3DE94678AB985C5F6B84088D"/>
          </w:pPr>
          <w:r w:rsidRPr="00AE5D26">
            <w:rPr>
              <w:color w:val="808080"/>
            </w:rPr>
            <w:t>Describe</w:t>
          </w:r>
        </w:p>
      </w:docPartBody>
    </w:docPart>
    <w:docPart>
      <w:docPartPr>
        <w:name w:val="B4EDD52A70D3476AB85C852E39C42D58"/>
        <w:category>
          <w:name w:val="General"/>
          <w:gallery w:val="placeholder"/>
        </w:category>
        <w:types>
          <w:type w:val="bbPlcHdr"/>
        </w:types>
        <w:behaviors>
          <w:behavior w:val="content"/>
        </w:behaviors>
        <w:guid w:val="{0F3B1C92-F008-4C81-AB5A-5981D88FC622}"/>
      </w:docPartPr>
      <w:docPartBody>
        <w:p w:rsidR="00944BAF" w:rsidRDefault="008922A0" w:rsidP="008922A0">
          <w:pPr>
            <w:pStyle w:val="B4EDD52A70D3476AB85C852E39C42D58"/>
          </w:pPr>
          <w:r w:rsidRPr="00ED726F">
            <w:rPr>
              <w:rStyle w:val="PlaceholderText"/>
            </w:rPr>
            <w:t>Click or tap here to enter text.</w:t>
          </w:r>
        </w:p>
      </w:docPartBody>
    </w:docPart>
    <w:docPart>
      <w:docPartPr>
        <w:name w:val="3C86D967B9BA49D4AE68E84A2BA823C0"/>
        <w:category>
          <w:name w:val="General"/>
          <w:gallery w:val="placeholder"/>
        </w:category>
        <w:types>
          <w:type w:val="bbPlcHdr"/>
        </w:types>
        <w:behaviors>
          <w:behavior w:val="content"/>
        </w:behaviors>
        <w:guid w:val="{A8A824AF-4654-4415-82C8-C2AE2BFCEA0B}"/>
      </w:docPartPr>
      <w:docPartBody>
        <w:p w:rsidR="00944BAF" w:rsidRDefault="008922A0" w:rsidP="008922A0">
          <w:pPr>
            <w:pStyle w:val="3C86D967B9BA49D4AE68E84A2BA823C0"/>
          </w:pPr>
          <w:r>
            <w:rPr>
              <w:rStyle w:val="PlaceholderText"/>
            </w:rPr>
            <w:t>Enter Date</w:t>
          </w:r>
        </w:p>
      </w:docPartBody>
    </w:docPart>
    <w:docPart>
      <w:docPartPr>
        <w:name w:val="0C1D5D8273344BBD85354C8AA54176CB"/>
        <w:category>
          <w:name w:val="General"/>
          <w:gallery w:val="placeholder"/>
        </w:category>
        <w:types>
          <w:type w:val="bbPlcHdr"/>
        </w:types>
        <w:behaviors>
          <w:behavior w:val="content"/>
        </w:behaviors>
        <w:guid w:val="{37C39D1E-5822-4EC9-B050-5E347EB37EA5}"/>
      </w:docPartPr>
      <w:docPartBody>
        <w:p w:rsidR="00944BAF" w:rsidRDefault="008922A0" w:rsidP="008922A0">
          <w:pPr>
            <w:pStyle w:val="0C1D5D8273344BBD85354C8AA54176CB"/>
          </w:pPr>
          <w:r w:rsidRPr="00ED726F">
            <w:rPr>
              <w:rStyle w:val="PlaceholderText"/>
            </w:rPr>
            <w:t>Click or tap here to enter text.</w:t>
          </w:r>
        </w:p>
      </w:docPartBody>
    </w:docPart>
    <w:docPart>
      <w:docPartPr>
        <w:name w:val="B834B0606EB343AA99F49EC5BA56262A"/>
        <w:category>
          <w:name w:val="General"/>
          <w:gallery w:val="placeholder"/>
        </w:category>
        <w:types>
          <w:type w:val="bbPlcHdr"/>
        </w:types>
        <w:behaviors>
          <w:behavior w:val="content"/>
        </w:behaviors>
        <w:guid w:val="{FBD65DBF-0631-42BE-A304-AF8B843E00CB}"/>
      </w:docPartPr>
      <w:docPartBody>
        <w:p w:rsidR="00944BAF" w:rsidRDefault="008922A0" w:rsidP="008922A0">
          <w:pPr>
            <w:pStyle w:val="B834B0606EB343AA99F49EC5BA56262A"/>
          </w:pPr>
          <w:r w:rsidRPr="00ED726F">
            <w:rPr>
              <w:rStyle w:val="PlaceholderText"/>
            </w:rPr>
            <w:t>Click or tap here to enter text.</w:t>
          </w:r>
        </w:p>
      </w:docPartBody>
    </w:docPart>
    <w:docPart>
      <w:docPartPr>
        <w:name w:val="D13D0C0D1437412FB97C1C675F24C77D"/>
        <w:category>
          <w:name w:val="General"/>
          <w:gallery w:val="placeholder"/>
        </w:category>
        <w:types>
          <w:type w:val="bbPlcHdr"/>
        </w:types>
        <w:behaviors>
          <w:behavior w:val="content"/>
        </w:behaviors>
        <w:guid w:val="{9E7DBCBC-89EF-40DA-B2DA-487E7AB19D0B}"/>
      </w:docPartPr>
      <w:docPartBody>
        <w:p w:rsidR="00944BAF" w:rsidRDefault="008922A0" w:rsidP="008922A0">
          <w:pPr>
            <w:pStyle w:val="D13D0C0D1437412FB97C1C675F24C77D"/>
          </w:pPr>
          <w:r w:rsidRPr="00ED726F">
            <w:rPr>
              <w:rStyle w:val="PlaceholderText"/>
            </w:rPr>
            <w:t>Click or tap here to enter text.</w:t>
          </w:r>
        </w:p>
      </w:docPartBody>
    </w:docPart>
    <w:docPart>
      <w:docPartPr>
        <w:name w:val="A31BC2CD7818408A93093668D1088A7C"/>
        <w:category>
          <w:name w:val="General"/>
          <w:gallery w:val="placeholder"/>
        </w:category>
        <w:types>
          <w:type w:val="bbPlcHdr"/>
        </w:types>
        <w:behaviors>
          <w:behavior w:val="content"/>
        </w:behaviors>
        <w:guid w:val="{C8D2AEB3-E090-4701-95F1-438A03287943}"/>
      </w:docPartPr>
      <w:docPartBody>
        <w:p w:rsidR="00944BAF" w:rsidRDefault="008922A0" w:rsidP="008922A0">
          <w:pPr>
            <w:pStyle w:val="A31BC2CD7818408A93093668D1088A7C"/>
          </w:pPr>
          <w:r w:rsidRPr="00ED726F">
            <w:rPr>
              <w:rStyle w:val="PlaceholderText"/>
            </w:rPr>
            <w:t>Click or tap here to enter text.</w:t>
          </w:r>
        </w:p>
      </w:docPartBody>
    </w:docPart>
    <w:docPart>
      <w:docPartPr>
        <w:name w:val="C8DDFECC32FF43D5A50F5682260AF25B"/>
        <w:category>
          <w:name w:val="General"/>
          <w:gallery w:val="placeholder"/>
        </w:category>
        <w:types>
          <w:type w:val="bbPlcHdr"/>
        </w:types>
        <w:behaviors>
          <w:behavior w:val="content"/>
        </w:behaviors>
        <w:guid w:val="{F4E4308F-E590-4528-91AF-5F5A5E672A73}"/>
      </w:docPartPr>
      <w:docPartBody>
        <w:p w:rsidR="00944BAF" w:rsidRDefault="008922A0" w:rsidP="008922A0">
          <w:pPr>
            <w:pStyle w:val="C8DDFECC32FF43D5A50F5682260AF25B"/>
          </w:pPr>
          <w:r w:rsidRPr="00ED726F">
            <w:rPr>
              <w:rStyle w:val="PlaceholderText"/>
            </w:rPr>
            <w:t>Click or tap here to enter text.</w:t>
          </w:r>
        </w:p>
      </w:docPartBody>
    </w:docPart>
    <w:docPart>
      <w:docPartPr>
        <w:name w:val="24B1D84C8A3F4E1DA8B200CEBA2EBE6D"/>
        <w:category>
          <w:name w:val="General"/>
          <w:gallery w:val="placeholder"/>
        </w:category>
        <w:types>
          <w:type w:val="bbPlcHdr"/>
        </w:types>
        <w:behaviors>
          <w:behavior w:val="content"/>
        </w:behaviors>
        <w:guid w:val="{37885C13-6184-464E-8B01-A689ABEA8258}"/>
      </w:docPartPr>
      <w:docPartBody>
        <w:p w:rsidR="00944BAF" w:rsidRDefault="008922A0" w:rsidP="008922A0">
          <w:pPr>
            <w:pStyle w:val="24B1D84C8A3F4E1DA8B200CEBA2EBE6D"/>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2F675C"/>
    <w:rsid w:val="003C300F"/>
    <w:rsid w:val="00733E56"/>
    <w:rsid w:val="00871835"/>
    <w:rsid w:val="008922A0"/>
    <w:rsid w:val="00944BAF"/>
    <w:rsid w:val="00C92CFD"/>
    <w:rsid w:val="00E655D9"/>
    <w:rsid w:val="00E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2A0"/>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E655D9"/>
    <w:rPr>
      <w:rFonts w:asciiTheme="minorHAnsi" w:hAnsiTheme="minorHAnsi"/>
      <w:color w:val="2E74B5" w:themeColor="accent5" w:themeShade="BF"/>
      <w:sz w:val="22"/>
    </w:rPr>
  </w:style>
  <w:style w:type="paragraph" w:customStyle="1" w:styleId="0E8DD83D06A64C25B1A5882FF1344D952">
    <w:name w:val="0E8DD83D06A64C25B1A5882FF1344D952"/>
    <w:rsid w:val="00E655D9"/>
    <w:pPr>
      <w:spacing w:after="120" w:line="240" w:lineRule="auto"/>
    </w:pPr>
    <w:rPr>
      <w:rFonts w:ascii="Calibri" w:eastAsiaTheme="minorHAnsi" w:hAnsi="Calibri"/>
      <w:szCs w:val="32"/>
    </w:rPr>
  </w:style>
  <w:style w:type="paragraph" w:customStyle="1" w:styleId="1D78D2C920DE434A891A0468B7BFC1762">
    <w:name w:val="1D78D2C920DE434A891A0468B7BFC1762"/>
    <w:rsid w:val="00E655D9"/>
    <w:pPr>
      <w:spacing w:after="120" w:line="240" w:lineRule="auto"/>
      <w:ind w:left="720"/>
      <w:contextualSpacing/>
    </w:pPr>
    <w:rPr>
      <w:rFonts w:ascii="Calibri" w:eastAsiaTheme="minorHAnsi" w:hAnsi="Calibri"/>
      <w:szCs w:val="32"/>
    </w:rPr>
  </w:style>
  <w:style w:type="paragraph" w:customStyle="1" w:styleId="111C2077DB0F4C1C801FE12F419A751F2">
    <w:name w:val="111C2077DB0F4C1C801FE12F419A751F2"/>
    <w:rsid w:val="00E655D9"/>
    <w:pPr>
      <w:spacing w:after="120" w:line="240" w:lineRule="auto"/>
      <w:ind w:left="720"/>
      <w:contextualSpacing/>
    </w:pPr>
    <w:rPr>
      <w:rFonts w:ascii="Calibri" w:eastAsiaTheme="minorHAnsi" w:hAnsi="Calibri"/>
      <w:szCs w:val="32"/>
    </w:rPr>
  </w:style>
  <w:style w:type="paragraph" w:customStyle="1" w:styleId="EDB77B9D19E4410DACC9CEEC690BB5522">
    <w:name w:val="EDB77B9D19E4410DACC9CEEC690BB5522"/>
    <w:rsid w:val="00E655D9"/>
    <w:pPr>
      <w:spacing w:after="120" w:line="240" w:lineRule="auto"/>
      <w:ind w:left="720"/>
      <w:contextualSpacing/>
    </w:pPr>
    <w:rPr>
      <w:rFonts w:ascii="Calibri" w:eastAsiaTheme="minorHAnsi" w:hAnsi="Calibri"/>
      <w:szCs w:val="32"/>
    </w:rPr>
  </w:style>
  <w:style w:type="paragraph" w:customStyle="1" w:styleId="98847D147B494238AA237E823828B2362">
    <w:name w:val="98847D147B494238AA237E823828B2362"/>
    <w:rsid w:val="00E655D9"/>
    <w:pPr>
      <w:spacing w:after="120" w:line="240" w:lineRule="auto"/>
      <w:ind w:left="720"/>
      <w:contextualSpacing/>
    </w:pPr>
    <w:rPr>
      <w:rFonts w:ascii="Calibri" w:eastAsiaTheme="minorHAnsi" w:hAnsi="Calibri"/>
      <w:szCs w:val="32"/>
    </w:rPr>
  </w:style>
  <w:style w:type="paragraph" w:customStyle="1" w:styleId="5CB3C57E086F43E88C033206514526782">
    <w:name w:val="5CB3C57E086F43E88C033206514526782"/>
    <w:rsid w:val="00E655D9"/>
    <w:pPr>
      <w:spacing w:after="120" w:line="240" w:lineRule="auto"/>
      <w:ind w:left="720"/>
      <w:contextualSpacing/>
    </w:pPr>
    <w:rPr>
      <w:rFonts w:ascii="Calibri" w:eastAsiaTheme="minorHAnsi" w:hAnsi="Calibri"/>
      <w:szCs w:val="32"/>
    </w:rPr>
  </w:style>
  <w:style w:type="paragraph" w:customStyle="1" w:styleId="3F3F57AC717B4B30811BDAF4FD8323442">
    <w:name w:val="3F3F57AC717B4B30811BDAF4FD8323442"/>
    <w:rsid w:val="00E655D9"/>
    <w:pPr>
      <w:spacing w:after="120" w:line="240" w:lineRule="auto"/>
      <w:ind w:left="720"/>
      <w:contextualSpacing/>
    </w:pPr>
    <w:rPr>
      <w:rFonts w:ascii="Calibri" w:eastAsiaTheme="minorHAnsi" w:hAnsi="Calibri"/>
      <w:szCs w:val="32"/>
    </w:rPr>
  </w:style>
  <w:style w:type="paragraph" w:customStyle="1" w:styleId="D8D47E4A11C74304B2A1DB57861362602">
    <w:name w:val="D8D47E4A11C74304B2A1DB57861362602"/>
    <w:rsid w:val="00E655D9"/>
    <w:pPr>
      <w:spacing w:after="120" w:line="240" w:lineRule="auto"/>
    </w:pPr>
    <w:rPr>
      <w:rFonts w:ascii="Calibri" w:eastAsiaTheme="minorHAnsi" w:hAnsi="Calibri"/>
      <w:szCs w:val="32"/>
    </w:rPr>
  </w:style>
  <w:style w:type="paragraph" w:customStyle="1" w:styleId="23377A4D7684464CB1238B18DB9976A62">
    <w:name w:val="23377A4D7684464CB1238B18DB9976A62"/>
    <w:rsid w:val="00E655D9"/>
    <w:pPr>
      <w:spacing w:after="120" w:line="240" w:lineRule="auto"/>
    </w:pPr>
    <w:rPr>
      <w:rFonts w:ascii="Calibri" w:eastAsiaTheme="minorHAnsi" w:hAnsi="Calibri"/>
      <w:szCs w:val="32"/>
    </w:rPr>
  </w:style>
  <w:style w:type="paragraph" w:customStyle="1" w:styleId="3357A1C3EE1246C596DB26FFF8E02EF42">
    <w:name w:val="3357A1C3EE1246C596DB26FFF8E02EF42"/>
    <w:rsid w:val="00E655D9"/>
    <w:pPr>
      <w:spacing w:after="120" w:line="240" w:lineRule="auto"/>
    </w:pPr>
    <w:rPr>
      <w:rFonts w:ascii="Calibri" w:eastAsiaTheme="minorHAnsi" w:hAnsi="Calibri"/>
      <w:szCs w:val="32"/>
    </w:rPr>
  </w:style>
  <w:style w:type="paragraph" w:customStyle="1" w:styleId="675B682E18994997B91EBA62F1509E572">
    <w:name w:val="675B682E18994997B91EBA62F1509E572"/>
    <w:rsid w:val="00E655D9"/>
    <w:pPr>
      <w:spacing w:after="120" w:line="240" w:lineRule="auto"/>
    </w:pPr>
    <w:rPr>
      <w:rFonts w:ascii="Calibri" w:eastAsiaTheme="minorHAnsi" w:hAnsi="Calibri"/>
      <w:szCs w:val="32"/>
    </w:rPr>
  </w:style>
  <w:style w:type="paragraph" w:customStyle="1" w:styleId="D1CECC8521CB490080952744FC0CDEE62">
    <w:name w:val="D1CECC8521CB490080952744FC0CDEE62"/>
    <w:rsid w:val="00E655D9"/>
    <w:pPr>
      <w:spacing w:after="120" w:line="240" w:lineRule="auto"/>
    </w:pPr>
    <w:rPr>
      <w:rFonts w:ascii="Calibri" w:eastAsiaTheme="minorHAnsi" w:hAnsi="Calibri"/>
      <w:szCs w:val="32"/>
    </w:rPr>
  </w:style>
  <w:style w:type="paragraph" w:customStyle="1" w:styleId="9882D9AE1A1B4EF7B9338D7CFD3E1D8D2">
    <w:name w:val="9882D9AE1A1B4EF7B9338D7CFD3E1D8D2"/>
    <w:rsid w:val="00E655D9"/>
    <w:pPr>
      <w:spacing w:after="120" w:line="240" w:lineRule="auto"/>
    </w:pPr>
    <w:rPr>
      <w:rFonts w:ascii="Calibri" w:eastAsiaTheme="minorHAnsi" w:hAnsi="Calibri"/>
      <w:szCs w:val="32"/>
    </w:rPr>
  </w:style>
  <w:style w:type="paragraph" w:customStyle="1" w:styleId="C4B33F0A82B447D384FFB9FDFAF6AD9E2">
    <w:name w:val="C4B33F0A82B447D384FFB9FDFAF6AD9E2"/>
    <w:rsid w:val="00E655D9"/>
    <w:pPr>
      <w:spacing w:after="120" w:line="240" w:lineRule="auto"/>
    </w:pPr>
    <w:rPr>
      <w:rFonts w:ascii="Calibri" w:eastAsiaTheme="minorHAnsi" w:hAnsi="Calibri"/>
      <w:szCs w:val="32"/>
    </w:rPr>
  </w:style>
  <w:style w:type="paragraph" w:customStyle="1" w:styleId="0835BF0C1C1F4D329093108457596EA42">
    <w:name w:val="0835BF0C1C1F4D329093108457596EA42"/>
    <w:rsid w:val="00E655D9"/>
    <w:pPr>
      <w:spacing w:after="120" w:line="240" w:lineRule="auto"/>
    </w:pPr>
    <w:rPr>
      <w:rFonts w:ascii="Calibri" w:eastAsiaTheme="minorHAnsi" w:hAnsi="Calibri"/>
      <w:szCs w:val="32"/>
    </w:rPr>
  </w:style>
  <w:style w:type="paragraph" w:customStyle="1" w:styleId="59F881075228427692CF7A2E72B8E7B92">
    <w:name w:val="59F881075228427692CF7A2E72B8E7B92"/>
    <w:rsid w:val="00E655D9"/>
    <w:pPr>
      <w:spacing w:after="120" w:line="240" w:lineRule="auto"/>
    </w:pPr>
    <w:rPr>
      <w:rFonts w:ascii="Calibri" w:eastAsiaTheme="minorHAnsi" w:hAnsi="Calibri"/>
      <w:szCs w:val="32"/>
    </w:rPr>
  </w:style>
  <w:style w:type="paragraph" w:customStyle="1" w:styleId="97CEE134C7304844BD1F26A8B58960DE2">
    <w:name w:val="97CEE134C7304844BD1F26A8B58960DE2"/>
    <w:rsid w:val="00E655D9"/>
    <w:pPr>
      <w:spacing w:after="120" w:line="240" w:lineRule="auto"/>
    </w:pPr>
    <w:rPr>
      <w:rFonts w:ascii="Calibri" w:eastAsiaTheme="minorHAnsi" w:hAnsi="Calibri"/>
      <w:szCs w:val="32"/>
    </w:rPr>
  </w:style>
  <w:style w:type="paragraph" w:customStyle="1" w:styleId="74C96D09A60A4AC5BF46A58003B721302">
    <w:name w:val="74C96D09A60A4AC5BF46A58003B721302"/>
    <w:rsid w:val="00E655D9"/>
    <w:pPr>
      <w:spacing w:after="120" w:line="240" w:lineRule="auto"/>
    </w:pPr>
    <w:rPr>
      <w:rFonts w:ascii="Calibri" w:eastAsiaTheme="minorHAnsi" w:hAnsi="Calibri"/>
      <w:szCs w:val="32"/>
    </w:rPr>
  </w:style>
  <w:style w:type="paragraph" w:customStyle="1" w:styleId="417DB76C43B6459FBBAA91D63F6840FE2">
    <w:name w:val="417DB76C43B6459FBBAA91D63F6840FE2"/>
    <w:rsid w:val="00E655D9"/>
    <w:pPr>
      <w:spacing w:after="120" w:line="240" w:lineRule="auto"/>
    </w:pPr>
    <w:rPr>
      <w:rFonts w:ascii="Calibri" w:eastAsiaTheme="minorHAnsi" w:hAnsi="Calibri"/>
      <w:szCs w:val="32"/>
    </w:rPr>
  </w:style>
  <w:style w:type="paragraph" w:customStyle="1" w:styleId="E4159DB611034E13925D2EFC04F15A152">
    <w:name w:val="E4159DB611034E13925D2EFC04F15A152"/>
    <w:rsid w:val="00E655D9"/>
    <w:pPr>
      <w:spacing w:after="120" w:line="240" w:lineRule="auto"/>
    </w:pPr>
    <w:rPr>
      <w:rFonts w:ascii="Calibri" w:eastAsiaTheme="minorHAnsi" w:hAnsi="Calibri"/>
      <w:szCs w:val="32"/>
    </w:rPr>
  </w:style>
  <w:style w:type="paragraph" w:customStyle="1" w:styleId="066906FC3EBC414EB90982DA43B49FDF2">
    <w:name w:val="066906FC3EBC414EB90982DA43B49FDF2"/>
    <w:rsid w:val="00E655D9"/>
    <w:pPr>
      <w:spacing w:after="120" w:line="240" w:lineRule="auto"/>
    </w:pPr>
    <w:rPr>
      <w:rFonts w:ascii="Calibri" w:eastAsiaTheme="minorHAnsi" w:hAnsi="Calibri"/>
      <w:szCs w:val="32"/>
    </w:rPr>
  </w:style>
  <w:style w:type="paragraph" w:customStyle="1" w:styleId="B36B877A51C947D69B9CFD60512DCE952">
    <w:name w:val="B36B877A51C947D69B9CFD60512DCE952"/>
    <w:rsid w:val="00E655D9"/>
    <w:pPr>
      <w:spacing w:after="120" w:line="240" w:lineRule="auto"/>
    </w:pPr>
    <w:rPr>
      <w:rFonts w:ascii="Calibri" w:eastAsiaTheme="minorHAnsi" w:hAnsi="Calibri"/>
      <w:szCs w:val="32"/>
    </w:rPr>
  </w:style>
  <w:style w:type="paragraph" w:customStyle="1" w:styleId="6B8ABE05E30248629D80C65DCD80C85B2">
    <w:name w:val="6B8ABE05E30248629D80C65DCD80C85B2"/>
    <w:rsid w:val="00E655D9"/>
    <w:pPr>
      <w:spacing w:after="120" w:line="240" w:lineRule="auto"/>
      <w:ind w:left="720"/>
      <w:contextualSpacing/>
    </w:pPr>
    <w:rPr>
      <w:rFonts w:ascii="Calibri" w:eastAsiaTheme="minorHAnsi" w:hAnsi="Calibri"/>
      <w:szCs w:val="32"/>
    </w:rPr>
  </w:style>
  <w:style w:type="paragraph" w:customStyle="1" w:styleId="B33D541DE1D0442287CB0BC04BD099582">
    <w:name w:val="B33D541DE1D0442287CB0BC04BD099582"/>
    <w:rsid w:val="00E655D9"/>
    <w:pPr>
      <w:spacing w:after="120" w:line="240" w:lineRule="auto"/>
      <w:ind w:left="720"/>
      <w:contextualSpacing/>
    </w:pPr>
    <w:rPr>
      <w:rFonts w:ascii="Calibri" w:eastAsiaTheme="minorHAnsi" w:hAnsi="Calibri"/>
      <w:szCs w:val="32"/>
    </w:rPr>
  </w:style>
  <w:style w:type="paragraph" w:customStyle="1" w:styleId="575FDBC2E6CB4EF28932AEC89B7423602">
    <w:name w:val="575FDBC2E6CB4EF28932AEC89B7423602"/>
    <w:rsid w:val="00E655D9"/>
    <w:pPr>
      <w:spacing w:after="120" w:line="240" w:lineRule="auto"/>
      <w:ind w:left="720"/>
      <w:contextualSpacing/>
    </w:pPr>
    <w:rPr>
      <w:rFonts w:ascii="Calibri" w:eastAsiaTheme="minorHAnsi" w:hAnsi="Calibri"/>
      <w:szCs w:val="32"/>
    </w:rPr>
  </w:style>
  <w:style w:type="paragraph" w:customStyle="1" w:styleId="47DA28B940D641F79AC8A834B5C315742">
    <w:name w:val="47DA28B940D641F79AC8A834B5C315742"/>
    <w:rsid w:val="00E655D9"/>
    <w:pPr>
      <w:spacing w:after="120" w:line="240" w:lineRule="auto"/>
      <w:ind w:left="720"/>
      <w:contextualSpacing/>
    </w:pPr>
    <w:rPr>
      <w:rFonts w:ascii="Calibri" w:eastAsiaTheme="minorHAnsi" w:hAnsi="Calibri"/>
      <w:szCs w:val="32"/>
    </w:rPr>
  </w:style>
  <w:style w:type="paragraph" w:customStyle="1" w:styleId="32C78B768B0C4710A4274D8E8A963BE72">
    <w:name w:val="32C78B768B0C4710A4274D8E8A963BE72"/>
    <w:rsid w:val="00E655D9"/>
    <w:pPr>
      <w:spacing w:after="120" w:line="240" w:lineRule="auto"/>
      <w:ind w:left="720"/>
      <w:contextualSpacing/>
    </w:pPr>
    <w:rPr>
      <w:rFonts w:ascii="Calibri" w:eastAsiaTheme="minorHAnsi" w:hAnsi="Calibri"/>
      <w:szCs w:val="32"/>
    </w:rPr>
  </w:style>
  <w:style w:type="paragraph" w:customStyle="1" w:styleId="D33000080682448884EB9C909B1B9BBA2">
    <w:name w:val="D33000080682448884EB9C909B1B9BBA2"/>
    <w:rsid w:val="00E655D9"/>
    <w:pPr>
      <w:spacing w:after="120" w:line="240" w:lineRule="auto"/>
      <w:ind w:left="720"/>
      <w:contextualSpacing/>
    </w:pPr>
    <w:rPr>
      <w:rFonts w:ascii="Calibri" w:eastAsiaTheme="minorHAnsi" w:hAnsi="Calibri"/>
      <w:szCs w:val="32"/>
    </w:rPr>
  </w:style>
  <w:style w:type="paragraph" w:customStyle="1" w:styleId="B5603EBA6FCE4A7FA3ED26A0F527698A2">
    <w:name w:val="B5603EBA6FCE4A7FA3ED26A0F527698A2"/>
    <w:rsid w:val="00E655D9"/>
    <w:pPr>
      <w:spacing w:after="120" w:line="240" w:lineRule="auto"/>
      <w:ind w:left="720"/>
      <w:contextualSpacing/>
    </w:pPr>
    <w:rPr>
      <w:rFonts w:ascii="Calibri" w:eastAsiaTheme="minorHAnsi" w:hAnsi="Calibri"/>
      <w:szCs w:val="32"/>
    </w:rPr>
  </w:style>
  <w:style w:type="paragraph" w:customStyle="1" w:styleId="F2990EFBF8894A559E723291D19B877C2">
    <w:name w:val="F2990EFBF8894A559E723291D19B877C2"/>
    <w:rsid w:val="00E655D9"/>
    <w:pPr>
      <w:spacing w:after="120" w:line="240" w:lineRule="auto"/>
      <w:ind w:left="720"/>
      <w:contextualSpacing/>
    </w:pPr>
    <w:rPr>
      <w:rFonts w:ascii="Calibri" w:eastAsiaTheme="minorHAnsi" w:hAnsi="Calibri"/>
      <w:szCs w:val="32"/>
    </w:rPr>
  </w:style>
  <w:style w:type="paragraph" w:customStyle="1" w:styleId="E6B66689630F44DA80E48D56D086472F2">
    <w:name w:val="E6B66689630F44DA80E48D56D086472F2"/>
    <w:rsid w:val="00E655D9"/>
    <w:pPr>
      <w:spacing w:after="120" w:line="240" w:lineRule="auto"/>
      <w:ind w:left="720"/>
      <w:contextualSpacing/>
    </w:pPr>
    <w:rPr>
      <w:rFonts w:ascii="Calibri" w:eastAsiaTheme="minorHAnsi" w:hAnsi="Calibri"/>
      <w:szCs w:val="32"/>
    </w:rPr>
  </w:style>
  <w:style w:type="paragraph" w:customStyle="1" w:styleId="C98C94D453CD47F9A4F8C5042CA853022">
    <w:name w:val="C98C94D453CD47F9A4F8C5042CA853022"/>
    <w:rsid w:val="00E655D9"/>
    <w:pPr>
      <w:spacing w:after="120" w:line="240" w:lineRule="auto"/>
      <w:ind w:left="720"/>
      <w:contextualSpacing/>
    </w:pPr>
    <w:rPr>
      <w:rFonts w:ascii="Calibri" w:eastAsiaTheme="minorHAnsi" w:hAnsi="Calibri"/>
      <w:szCs w:val="32"/>
    </w:rPr>
  </w:style>
  <w:style w:type="paragraph" w:customStyle="1" w:styleId="7FA850103A5148C78979A93A55F395002">
    <w:name w:val="7FA850103A5148C78979A93A55F395002"/>
    <w:rsid w:val="00E655D9"/>
    <w:pPr>
      <w:spacing w:after="120" w:line="240" w:lineRule="auto"/>
      <w:ind w:left="720"/>
      <w:contextualSpacing/>
    </w:pPr>
    <w:rPr>
      <w:rFonts w:ascii="Calibri" w:eastAsiaTheme="minorHAnsi" w:hAnsi="Calibri"/>
      <w:szCs w:val="32"/>
    </w:rPr>
  </w:style>
  <w:style w:type="paragraph" w:customStyle="1" w:styleId="9E010DFD87FC4CFF85569AA3F9BAB36E2">
    <w:name w:val="9E010DFD87FC4CFF85569AA3F9BAB36E2"/>
    <w:rsid w:val="00E655D9"/>
    <w:pPr>
      <w:spacing w:after="120" w:line="240" w:lineRule="auto"/>
      <w:ind w:left="720"/>
      <w:contextualSpacing/>
    </w:pPr>
    <w:rPr>
      <w:rFonts w:ascii="Calibri" w:eastAsiaTheme="minorHAnsi" w:hAnsi="Calibri"/>
      <w:szCs w:val="32"/>
    </w:rPr>
  </w:style>
  <w:style w:type="paragraph" w:customStyle="1" w:styleId="EE9F27BA21D346C28B4EB5860AA4DA5C2">
    <w:name w:val="EE9F27BA21D346C28B4EB5860AA4DA5C2"/>
    <w:rsid w:val="00E655D9"/>
    <w:pPr>
      <w:spacing w:after="120" w:line="240" w:lineRule="auto"/>
      <w:ind w:left="720"/>
      <w:contextualSpacing/>
    </w:pPr>
    <w:rPr>
      <w:rFonts w:ascii="Calibri" w:eastAsiaTheme="minorHAnsi" w:hAnsi="Calibri"/>
      <w:szCs w:val="32"/>
    </w:rPr>
  </w:style>
  <w:style w:type="paragraph" w:customStyle="1" w:styleId="C882344654CF411F9EE9989EC9600D0A2">
    <w:name w:val="C882344654CF411F9EE9989EC9600D0A2"/>
    <w:rsid w:val="00E655D9"/>
    <w:pPr>
      <w:spacing w:after="120" w:line="240" w:lineRule="auto"/>
    </w:pPr>
    <w:rPr>
      <w:rFonts w:ascii="Calibri" w:eastAsiaTheme="minorHAnsi" w:hAnsi="Calibri"/>
      <w:szCs w:val="32"/>
    </w:rPr>
  </w:style>
  <w:style w:type="paragraph" w:customStyle="1" w:styleId="DC51D0E68B3C4128ACDCE71E5754E21A2">
    <w:name w:val="DC51D0E68B3C4128ACDCE71E5754E21A2"/>
    <w:rsid w:val="00E655D9"/>
    <w:pPr>
      <w:spacing w:after="120" w:line="240" w:lineRule="auto"/>
    </w:pPr>
    <w:rPr>
      <w:rFonts w:ascii="Calibri" w:eastAsiaTheme="minorHAnsi" w:hAnsi="Calibri"/>
      <w:szCs w:val="32"/>
    </w:rPr>
  </w:style>
  <w:style w:type="paragraph" w:customStyle="1" w:styleId="BEFD8897CC0D464B8F2631DF7AFF87FA2">
    <w:name w:val="BEFD8897CC0D464B8F2631DF7AFF87FA2"/>
    <w:rsid w:val="00E655D9"/>
    <w:pPr>
      <w:spacing w:after="120" w:line="240" w:lineRule="auto"/>
    </w:pPr>
    <w:rPr>
      <w:rFonts w:ascii="Calibri" w:eastAsiaTheme="minorHAnsi" w:hAnsi="Calibri"/>
      <w:szCs w:val="32"/>
    </w:rPr>
  </w:style>
  <w:style w:type="paragraph" w:customStyle="1" w:styleId="D1A5FE027B804C44A6C025EACBB53F8E2">
    <w:name w:val="D1A5FE027B804C44A6C025EACBB53F8E2"/>
    <w:rsid w:val="00E655D9"/>
    <w:pPr>
      <w:spacing w:after="120" w:line="240" w:lineRule="auto"/>
    </w:pPr>
    <w:rPr>
      <w:rFonts w:ascii="Calibri" w:eastAsiaTheme="minorHAnsi" w:hAnsi="Calibri"/>
      <w:szCs w:val="32"/>
    </w:rPr>
  </w:style>
  <w:style w:type="paragraph" w:customStyle="1" w:styleId="E1E22B866B8A4212925766D455FDA3C22">
    <w:name w:val="E1E22B866B8A4212925766D455FDA3C22"/>
    <w:rsid w:val="00E655D9"/>
    <w:pPr>
      <w:spacing w:after="120" w:line="240" w:lineRule="auto"/>
    </w:pPr>
    <w:rPr>
      <w:rFonts w:ascii="Calibri" w:eastAsiaTheme="minorHAnsi" w:hAnsi="Calibri"/>
      <w:szCs w:val="32"/>
    </w:rPr>
  </w:style>
  <w:style w:type="paragraph" w:customStyle="1" w:styleId="2220929B492549B1B959418F2E8466FD2">
    <w:name w:val="2220929B492549B1B959418F2E8466FD2"/>
    <w:rsid w:val="00E655D9"/>
    <w:pPr>
      <w:spacing w:after="120" w:line="240" w:lineRule="auto"/>
    </w:pPr>
    <w:rPr>
      <w:rFonts w:ascii="Calibri" w:eastAsiaTheme="minorHAnsi" w:hAnsi="Calibri"/>
      <w:szCs w:val="32"/>
    </w:rPr>
  </w:style>
  <w:style w:type="paragraph" w:customStyle="1" w:styleId="A4B6842ED6A341C286482139FFAE82322">
    <w:name w:val="A4B6842ED6A341C286482139FFAE82322"/>
    <w:rsid w:val="00E655D9"/>
    <w:pPr>
      <w:spacing w:after="120" w:line="240" w:lineRule="auto"/>
    </w:pPr>
    <w:rPr>
      <w:rFonts w:ascii="Calibri" w:eastAsiaTheme="minorHAnsi" w:hAnsi="Calibri"/>
      <w:szCs w:val="32"/>
    </w:rPr>
  </w:style>
  <w:style w:type="paragraph" w:customStyle="1" w:styleId="6AD5968DF92D475BBBACB526E87E687C2">
    <w:name w:val="6AD5968DF92D475BBBACB526E87E687C2"/>
    <w:rsid w:val="00E655D9"/>
    <w:pPr>
      <w:spacing w:after="120" w:line="240" w:lineRule="auto"/>
    </w:pPr>
    <w:rPr>
      <w:rFonts w:ascii="Calibri" w:eastAsiaTheme="minorHAnsi" w:hAnsi="Calibri"/>
      <w:szCs w:val="32"/>
    </w:rPr>
  </w:style>
  <w:style w:type="paragraph" w:customStyle="1" w:styleId="6412FBE9FF6E450599EB37E4308848CA2">
    <w:name w:val="6412FBE9FF6E450599EB37E4308848CA2"/>
    <w:rsid w:val="00E655D9"/>
    <w:pPr>
      <w:spacing w:after="120" w:line="240" w:lineRule="auto"/>
    </w:pPr>
    <w:rPr>
      <w:rFonts w:ascii="Calibri" w:eastAsiaTheme="minorHAnsi" w:hAnsi="Calibri"/>
      <w:szCs w:val="32"/>
    </w:rPr>
  </w:style>
  <w:style w:type="paragraph" w:customStyle="1" w:styleId="67CE9273DA8446B08F92409B1395A9DB2">
    <w:name w:val="67CE9273DA8446B08F92409B1395A9DB2"/>
    <w:rsid w:val="00E655D9"/>
    <w:pPr>
      <w:spacing w:after="120" w:line="240" w:lineRule="auto"/>
    </w:pPr>
    <w:rPr>
      <w:rFonts w:ascii="Calibri" w:eastAsiaTheme="minorHAnsi" w:hAnsi="Calibri"/>
      <w:szCs w:val="32"/>
    </w:rPr>
  </w:style>
  <w:style w:type="paragraph" w:customStyle="1" w:styleId="E565968947784FCEB1D849E98430CE962">
    <w:name w:val="E565968947784FCEB1D849E98430CE962"/>
    <w:rsid w:val="00E655D9"/>
    <w:pPr>
      <w:spacing w:after="120" w:line="240" w:lineRule="auto"/>
    </w:pPr>
    <w:rPr>
      <w:rFonts w:ascii="Calibri" w:eastAsiaTheme="minorHAnsi" w:hAnsi="Calibri"/>
      <w:szCs w:val="32"/>
    </w:rPr>
  </w:style>
  <w:style w:type="paragraph" w:customStyle="1" w:styleId="315150DE599741168F2622884A45AEBC2">
    <w:name w:val="315150DE599741168F2622884A45AEBC2"/>
    <w:rsid w:val="00E655D9"/>
    <w:pPr>
      <w:spacing w:after="120" w:line="240" w:lineRule="auto"/>
    </w:pPr>
    <w:rPr>
      <w:rFonts w:ascii="Calibri" w:eastAsiaTheme="minorHAnsi" w:hAnsi="Calibri"/>
      <w:szCs w:val="32"/>
    </w:rPr>
  </w:style>
  <w:style w:type="paragraph" w:customStyle="1" w:styleId="9DFE92188A934A33ACE1EA03BDCC323A2">
    <w:name w:val="9DFE92188A934A33ACE1EA03BDCC323A2"/>
    <w:rsid w:val="00E655D9"/>
    <w:pPr>
      <w:spacing w:after="120" w:line="240" w:lineRule="auto"/>
      <w:ind w:left="720"/>
      <w:contextualSpacing/>
    </w:pPr>
    <w:rPr>
      <w:rFonts w:ascii="Calibri" w:eastAsiaTheme="minorHAnsi" w:hAnsi="Calibri"/>
      <w:szCs w:val="32"/>
    </w:rPr>
  </w:style>
  <w:style w:type="paragraph" w:customStyle="1" w:styleId="AA424B13C74A4D9EB6801B121EB3C76A2">
    <w:name w:val="AA424B13C74A4D9EB6801B121EB3C76A2"/>
    <w:rsid w:val="00E655D9"/>
    <w:pPr>
      <w:spacing w:after="120" w:line="240" w:lineRule="auto"/>
      <w:ind w:left="720"/>
      <w:contextualSpacing/>
    </w:pPr>
    <w:rPr>
      <w:rFonts w:ascii="Calibri" w:eastAsiaTheme="minorHAnsi" w:hAnsi="Calibri"/>
      <w:szCs w:val="32"/>
    </w:rPr>
  </w:style>
  <w:style w:type="paragraph" w:customStyle="1" w:styleId="B25B744C001C487CAB242E8979BCBFDC2">
    <w:name w:val="B25B744C001C487CAB242E8979BCBFDC2"/>
    <w:rsid w:val="00E655D9"/>
    <w:pPr>
      <w:spacing w:after="120" w:line="240" w:lineRule="auto"/>
      <w:ind w:left="720"/>
      <w:contextualSpacing/>
    </w:pPr>
    <w:rPr>
      <w:rFonts w:ascii="Calibri" w:eastAsiaTheme="minorHAnsi" w:hAnsi="Calibri"/>
      <w:szCs w:val="32"/>
    </w:rPr>
  </w:style>
  <w:style w:type="paragraph" w:customStyle="1" w:styleId="484ED1BE52E045938AB675471716DAF72">
    <w:name w:val="484ED1BE52E045938AB675471716DAF72"/>
    <w:rsid w:val="00E655D9"/>
    <w:pPr>
      <w:spacing w:after="120" w:line="240" w:lineRule="auto"/>
      <w:ind w:left="720"/>
      <w:contextualSpacing/>
    </w:pPr>
    <w:rPr>
      <w:rFonts w:ascii="Calibri" w:eastAsiaTheme="minorHAnsi" w:hAnsi="Calibri"/>
      <w:szCs w:val="32"/>
    </w:rPr>
  </w:style>
  <w:style w:type="paragraph" w:customStyle="1" w:styleId="ED804EF51EF5448BAF22759C4974572C2">
    <w:name w:val="ED804EF51EF5448BAF22759C4974572C2"/>
    <w:rsid w:val="00E655D9"/>
    <w:pPr>
      <w:spacing w:after="120" w:line="240" w:lineRule="auto"/>
      <w:ind w:left="720"/>
      <w:contextualSpacing/>
    </w:pPr>
    <w:rPr>
      <w:rFonts w:ascii="Calibri" w:eastAsiaTheme="minorHAnsi" w:hAnsi="Calibri"/>
      <w:szCs w:val="32"/>
    </w:rPr>
  </w:style>
  <w:style w:type="paragraph" w:customStyle="1" w:styleId="01E5364BF7884C0398A48B3F13ED8C382">
    <w:name w:val="01E5364BF7884C0398A48B3F13ED8C382"/>
    <w:rsid w:val="00E655D9"/>
    <w:pPr>
      <w:spacing w:after="120" w:line="240" w:lineRule="auto"/>
      <w:ind w:left="720"/>
      <w:contextualSpacing/>
    </w:pPr>
    <w:rPr>
      <w:rFonts w:ascii="Calibri" w:eastAsiaTheme="minorHAnsi" w:hAnsi="Calibri"/>
      <w:szCs w:val="32"/>
    </w:rPr>
  </w:style>
  <w:style w:type="paragraph" w:customStyle="1" w:styleId="0604FAA717BD40008383860F0C4B25C12">
    <w:name w:val="0604FAA717BD40008383860F0C4B25C12"/>
    <w:rsid w:val="00E655D9"/>
    <w:pPr>
      <w:spacing w:after="120" w:line="240" w:lineRule="auto"/>
      <w:ind w:left="720"/>
      <w:contextualSpacing/>
    </w:pPr>
    <w:rPr>
      <w:rFonts w:ascii="Calibri" w:eastAsiaTheme="minorHAnsi" w:hAnsi="Calibri"/>
      <w:szCs w:val="32"/>
    </w:rPr>
  </w:style>
  <w:style w:type="paragraph" w:customStyle="1" w:styleId="B240AF8F367B4ED0AF42E7141C7BAC882">
    <w:name w:val="B240AF8F367B4ED0AF42E7141C7BAC882"/>
    <w:rsid w:val="00E655D9"/>
    <w:pPr>
      <w:spacing w:after="120" w:line="240" w:lineRule="auto"/>
      <w:ind w:left="720"/>
      <w:contextualSpacing/>
    </w:pPr>
    <w:rPr>
      <w:rFonts w:ascii="Calibri" w:eastAsiaTheme="minorHAnsi" w:hAnsi="Calibri"/>
      <w:szCs w:val="32"/>
    </w:rPr>
  </w:style>
  <w:style w:type="paragraph" w:customStyle="1" w:styleId="42C3B3C870284507BD24696B9F75462D2">
    <w:name w:val="42C3B3C870284507BD24696B9F75462D2"/>
    <w:rsid w:val="00E655D9"/>
    <w:pPr>
      <w:spacing w:after="120" w:line="240" w:lineRule="auto"/>
      <w:ind w:left="720"/>
      <w:contextualSpacing/>
    </w:pPr>
    <w:rPr>
      <w:rFonts w:ascii="Calibri" w:eastAsiaTheme="minorHAnsi" w:hAnsi="Calibri"/>
      <w:szCs w:val="32"/>
    </w:rPr>
  </w:style>
  <w:style w:type="paragraph" w:customStyle="1" w:styleId="7F2A889D7EEE468B89983BC27E67875E2">
    <w:name w:val="7F2A889D7EEE468B89983BC27E67875E2"/>
    <w:rsid w:val="00E655D9"/>
    <w:pPr>
      <w:spacing w:after="120" w:line="240" w:lineRule="auto"/>
      <w:ind w:left="720"/>
      <w:contextualSpacing/>
    </w:pPr>
    <w:rPr>
      <w:rFonts w:ascii="Calibri" w:eastAsiaTheme="minorHAnsi" w:hAnsi="Calibri"/>
      <w:szCs w:val="32"/>
    </w:rPr>
  </w:style>
  <w:style w:type="paragraph" w:customStyle="1" w:styleId="2B9FA57E2E7A494DB083607C81FAECEB2">
    <w:name w:val="2B9FA57E2E7A494DB083607C81FAECEB2"/>
    <w:rsid w:val="00E655D9"/>
    <w:pPr>
      <w:spacing w:after="120" w:line="240" w:lineRule="auto"/>
      <w:ind w:left="720"/>
      <w:contextualSpacing/>
    </w:pPr>
    <w:rPr>
      <w:rFonts w:ascii="Calibri" w:eastAsiaTheme="minorHAnsi" w:hAnsi="Calibri"/>
      <w:szCs w:val="32"/>
    </w:rPr>
  </w:style>
  <w:style w:type="paragraph" w:customStyle="1" w:styleId="902D9916D21F48FC987A5351226EC6C92">
    <w:name w:val="902D9916D21F48FC987A5351226EC6C92"/>
    <w:rsid w:val="00E655D9"/>
    <w:pPr>
      <w:spacing w:after="120" w:line="240" w:lineRule="auto"/>
      <w:ind w:left="720"/>
      <w:contextualSpacing/>
    </w:pPr>
    <w:rPr>
      <w:rFonts w:ascii="Calibri" w:eastAsiaTheme="minorHAnsi" w:hAnsi="Calibri"/>
      <w:szCs w:val="32"/>
    </w:rPr>
  </w:style>
  <w:style w:type="paragraph" w:customStyle="1" w:styleId="1B8665B2F5374C44891572BA5F59789B2">
    <w:name w:val="1B8665B2F5374C44891572BA5F59789B2"/>
    <w:rsid w:val="00E655D9"/>
    <w:pPr>
      <w:spacing w:after="120" w:line="240" w:lineRule="auto"/>
      <w:ind w:left="720"/>
      <w:contextualSpacing/>
    </w:pPr>
    <w:rPr>
      <w:rFonts w:ascii="Calibri" w:eastAsiaTheme="minorHAnsi" w:hAnsi="Calibri"/>
      <w:szCs w:val="32"/>
    </w:rPr>
  </w:style>
  <w:style w:type="paragraph" w:customStyle="1" w:styleId="7F304C6F12F14672BBB4E7D9FAC6751D2">
    <w:name w:val="7F304C6F12F14672BBB4E7D9FAC6751D2"/>
    <w:rsid w:val="00E655D9"/>
    <w:pPr>
      <w:spacing w:after="120" w:line="240" w:lineRule="auto"/>
      <w:ind w:left="720"/>
      <w:contextualSpacing/>
    </w:pPr>
    <w:rPr>
      <w:rFonts w:ascii="Calibri" w:eastAsiaTheme="minorHAnsi" w:hAnsi="Calibri"/>
      <w:szCs w:val="32"/>
    </w:rPr>
  </w:style>
  <w:style w:type="paragraph" w:customStyle="1" w:styleId="F8FED42B361542CC958880B603DA73E42">
    <w:name w:val="F8FED42B361542CC958880B603DA73E42"/>
    <w:rsid w:val="00E655D9"/>
    <w:pPr>
      <w:spacing w:after="120" w:line="240" w:lineRule="auto"/>
      <w:ind w:left="720"/>
      <w:contextualSpacing/>
    </w:pPr>
    <w:rPr>
      <w:rFonts w:ascii="Calibri" w:eastAsiaTheme="minorHAnsi" w:hAnsi="Calibri"/>
      <w:szCs w:val="32"/>
    </w:rPr>
  </w:style>
  <w:style w:type="paragraph" w:customStyle="1" w:styleId="0EE0FC9A312744A9B4F2D61DF1ECEF5A2">
    <w:name w:val="0EE0FC9A312744A9B4F2D61DF1ECEF5A2"/>
    <w:rsid w:val="00E655D9"/>
    <w:pPr>
      <w:spacing w:after="120" w:line="240" w:lineRule="auto"/>
      <w:ind w:left="720"/>
      <w:contextualSpacing/>
    </w:pPr>
    <w:rPr>
      <w:rFonts w:ascii="Calibri" w:eastAsiaTheme="minorHAnsi" w:hAnsi="Calibri"/>
      <w:szCs w:val="32"/>
    </w:rPr>
  </w:style>
  <w:style w:type="paragraph" w:customStyle="1" w:styleId="1B0E8344CFD5441ABBB2DEB9FBC209712">
    <w:name w:val="1B0E8344CFD5441ABBB2DEB9FBC209712"/>
    <w:rsid w:val="00E655D9"/>
    <w:pPr>
      <w:spacing w:after="120" w:line="240" w:lineRule="auto"/>
      <w:ind w:left="720"/>
      <w:contextualSpacing/>
    </w:pPr>
    <w:rPr>
      <w:rFonts w:ascii="Calibri" w:eastAsiaTheme="minorHAnsi" w:hAnsi="Calibri"/>
      <w:szCs w:val="32"/>
    </w:rPr>
  </w:style>
  <w:style w:type="paragraph" w:customStyle="1" w:styleId="2D29C78BBEEE4BBB8FD36D50632AEA422">
    <w:name w:val="2D29C78BBEEE4BBB8FD36D50632AEA422"/>
    <w:rsid w:val="00E655D9"/>
    <w:pPr>
      <w:spacing w:after="120" w:line="240" w:lineRule="auto"/>
    </w:pPr>
    <w:rPr>
      <w:rFonts w:ascii="Calibri" w:eastAsiaTheme="minorHAnsi" w:hAnsi="Calibri"/>
      <w:szCs w:val="32"/>
    </w:rPr>
  </w:style>
  <w:style w:type="paragraph" w:customStyle="1" w:styleId="4963340555AC45918CAE53E52E542B2A2">
    <w:name w:val="4963340555AC45918CAE53E52E542B2A2"/>
    <w:rsid w:val="00E655D9"/>
    <w:pPr>
      <w:spacing w:after="120" w:line="240" w:lineRule="auto"/>
    </w:pPr>
    <w:rPr>
      <w:rFonts w:ascii="Calibri" w:eastAsiaTheme="minorHAnsi" w:hAnsi="Calibri"/>
      <w:szCs w:val="32"/>
    </w:rPr>
  </w:style>
  <w:style w:type="paragraph" w:customStyle="1" w:styleId="6F371AE8CFB94D0292CEB2DFE556AD642">
    <w:name w:val="6F371AE8CFB94D0292CEB2DFE556AD642"/>
    <w:rsid w:val="00E655D9"/>
    <w:pPr>
      <w:spacing w:after="120" w:line="240" w:lineRule="auto"/>
    </w:pPr>
    <w:rPr>
      <w:rFonts w:ascii="Calibri" w:eastAsiaTheme="minorHAnsi" w:hAnsi="Calibri"/>
      <w:szCs w:val="32"/>
    </w:rPr>
  </w:style>
  <w:style w:type="paragraph" w:customStyle="1" w:styleId="855B0745658542DAAD56FC0AABDFDC2E2">
    <w:name w:val="855B0745658542DAAD56FC0AABDFDC2E2"/>
    <w:rsid w:val="00E655D9"/>
    <w:pPr>
      <w:spacing w:after="120" w:line="240" w:lineRule="auto"/>
    </w:pPr>
    <w:rPr>
      <w:rFonts w:ascii="Calibri" w:eastAsiaTheme="minorHAnsi" w:hAnsi="Calibri"/>
      <w:szCs w:val="32"/>
    </w:rPr>
  </w:style>
  <w:style w:type="paragraph" w:customStyle="1" w:styleId="BDC54DBD60074480959EE28D045CBB1F2">
    <w:name w:val="BDC54DBD60074480959EE28D045CBB1F2"/>
    <w:rsid w:val="00E655D9"/>
    <w:pPr>
      <w:spacing w:after="120" w:line="240" w:lineRule="auto"/>
    </w:pPr>
    <w:rPr>
      <w:rFonts w:ascii="Calibri" w:eastAsiaTheme="minorHAnsi" w:hAnsi="Calibri"/>
      <w:szCs w:val="32"/>
    </w:rPr>
  </w:style>
  <w:style w:type="paragraph" w:customStyle="1" w:styleId="52EDDBD5A24145898CD7E59F9D0A2F072">
    <w:name w:val="52EDDBD5A24145898CD7E59F9D0A2F072"/>
    <w:rsid w:val="00E655D9"/>
    <w:pPr>
      <w:spacing w:after="120" w:line="240" w:lineRule="auto"/>
    </w:pPr>
    <w:rPr>
      <w:rFonts w:ascii="Calibri" w:eastAsiaTheme="minorHAnsi" w:hAnsi="Calibri"/>
      <w:szCs w:val="32"/>
    </w:rPr>
  </w:style>
  <w:style w:type="paragraph" w:customStyle="1" w:styleId="5394653AE3FE430C9545C75DAF4D1A782">
    <w:name w:val="5394653AE3FE430C9545C75DAF4D1A782"/>
    <w:rsid w:val="00E655D9"/>
    <w:pPr>
      <w:spacing w:after="120" w:line="240" w:lineRule="auto"/>
    </w:pPr>
    <w:rPr>
      <w:rFonts w:ascii="Calibri" w:eastAsiaTheme="minorHAnsi" w:hAnsi="Calibri"/>
      <w:szCs w:val="32"/>
    </w:rPr>
  </w:style>
  <w:style w:type="paragraph" w:customStyle="1" w:styleId="F657D702B3AB4BE599C7AC2E6CE5BC062">
    <w:name w:val="F657D702B3AB4BE599C7AC2E6CE5BC062"/>
    <w:rsid w:val="00E655D9"/>
    <w:pPr>
      <w:spacing w:after="120" w:line="240" w:lineRule="auto"/>
    </w:pPr>
    <w:rPr>
      <w:rFonts w:ascii="Calibri" w:eastAsiaTheme="minorHAnsi" w:hAnsi="Calibri"/>
      <w:szCs w:val="32"/>
    </w:rPr>
  </w:style>
  <w:style w:type="paragraph" w:customStyle="1" w:styleId="AA4C6C06B8C9474096CF396383362A902">
    <w:name w:val="AA4C6C06B8C9474096CF396383362A902"/>
    <w:rsid w:val="00E655D9"/>
    <w:pPr>
      <w:spacing w:after="120" w:line="240" w:lineRule="auto"/>
    </w:pPr>
    <w:rPr>
      <w:rFonts w:ascii="Calibri" w:eastAsiaTheme="minorHAnsi" w:hAnsi="Calibri"/>
      <w:szCs w:val="32"/>
    </w:rPr>
  </w:style>
  <w:style w:type="paragraph" w:customStyle="1" w:styleId="EC4BC2F2DDBA4C72B311332E14CF58852">
    <w:name w:val="EC4BC2F2DDBA4C72B311332E14CF58852"/>
    <w:rsid w:val="00E655D9"/>
    <w:pPr>
      <w:spacing w:after="120" w:line="240" w:lineRule="auto"/>
    </w:pPr>
    <w:rPr>
      <w:rFonts w:ascii="Calibri" w:eastAsiaTheme="minorHAnsi" w:hAnsi="Calibri"/>
      <w:szCs w:val="32"/>
    </w:rPr>
  </w:style>
  <w:style w:type="paragraph" w:customStyle="1" w:styleId="4805661255BA4D7B914E95C0A73D87A52">
    <w:name w:val="4805661255BA4D7B914E95C0A73D87A52"/>
    <w:rsid w:val="00E655D9"/>
    <w:pPr>
      <w:spacing w:after="120" w:line="240" w:lineRule="auto"/>
    </w:pPr>
    <w:rPr>
      <w:rFonts w:ascii="Calibri" w:eastAsiaTheme="minorHAnsi" w:hAnsi="Calibri"/>
      <w:szCs w:val="32"/>
    </w:rPr>
  </w:style>
  <w:style w:type="paragraph" w:customStyle="1" w:styleId="EC87FCC933194A47980CE9DD9E29B3842">
    <w:name w:val="EC87FCC933194A47980CE9DD9E29B3842"/>
    <w:rsid w:val="00E655D9"/>
    <w:pPr>
      <w:spacing w:after="120" w:line="240" w:lineRule="auto"/>
    </w:pPr>
    <w:rPr>
      <w:rFonts w:ascii="Calibri" w:eastAsiaTheme="minorHAnsi" w:hAnsi="Calibri"/>
      <w:szCs w:val="32"/>
    </w:rPr>
  </w:style>
  <w:style w:type="paragraph" w:customStyle="1" w:styleId="0C4B1F334BCB4B499BEC7D42639607902">
    <w:name w:val="0C4B1F334BCB4B499BEC7D42639607902"/>
    <w:rsid w:val="00E655D9"/>
    <w:pPr>
      <w:spacing w:after="120" w:line="240" w:lineRule="auto"/>
      <w:ind w:left="720"/>
      <w:contextualSpacing/>
    </w:pPr>
    <w:rPr>
      <w:rFonts w:ascii="Calibri" w:eastAsiaTheme="minorHAnsi" w:hAnsi="Calibri"/>
      <w:szCs w:val="32"/>
    </w:rPr>
  </w:style>
  <w:style w:type="paragraph" w:customStyle="1" w:styleId="238DA54704D04A2E98136AA493C804E52">
    <w:name w:val="238DA54704D04A2E98136AA493C804E52"/>
    <w:rsid w:val="00E655D9"/>
    <w:pPr>
      <w:spacing w:after="120" w:line="240" w:lineRule="auto"/>
      <w:ind w:left="720"/>
      <w:contextualSpacing/>
    </w:pPr>
    <w:rPr>
      <w:rFonts w:ascii="Calibri" w:eastAsiaTheme="minorHAnsi" w:hAnsi="Calibri"/>
      <w:szCs w:val="32"/>
    </w:rPr>
  </w:style>
  <w:style w:type="paragraph" w:customStyle="1" w:styleId="2D87C1F656D043ED967536A07C44E5952">
    <w:name w:val="2D87C1F656D043ED967536A07C44E5952"/>
    <w:rsid w:val="00E655D9"/>
    <w:pPr>
      <w:spacing w:after="120" w:line="240" w:lineRule="auto"/>
      <w:ind w:left="720"/>
      <w:contextualSpacing/>
    </w:pPr>
    <w:rPr>
      <w:rFonts w:ascii="Calibri" w:eastAsiaTheme="minorHAnsi" w:hAnsi="Calibri"/>
      <w:szCs w:val="32"/>
    </w:rPr>
  </w:style>
  <w:style w:type="paragraph" w:customStyle="1" w:styleId="759AB8251D964563874714F9D9DFB5F52">
    <w:name w:val="759AB8251D964563874714F9D9DFB5F52"/>
    <w:rsid w:val="00E655D9"/>
    <w:pPr>
      <w:spacing w:after="120" w:line="240" w:lineRule="auto"/>
      <w:ind w:left="720"/>
      <w:contextualSpacing/>
    </w:pPr>
    <w:rPr>
      <w:rFonts w:ascii="Calibri" w:eastAsiaTheme="minorHAnsi" w:hAnsi="Calibri"/>
      <w:szCs w:val="32"/>
    </w:rPr>
  </w:style>
  <w:style w:type="paragraph" w:customStyle="1" w:styleId="79583F509D4D4EC18CD1C40D581857202">
    <w:name w:val="79583F509D4D4EC18CD1C40D581857202"/>
    <w:rsid w:val="00E655D9"/>
    <w:pPr>
      <w:spacing w:after="120" w:line="240" w:lineRule="auto"/>
      <w:ind w:left="720"/>
      <w:contextualSpacing/>
    </w:pPr>
    <w:rPr>
      <w:rFonts w:ascii="Calibri" w:eastAsiaTheme="minorHAnsi" w:hAnsi="Calibri"/>
      <w:szCs w:val="32"/>
    </w:rPr>
  </w:style>
  <w:style w:type="paragraph" w:customStyle="1" w:styleId="198E7A014FCC41A4BE4EBEBC763DBEC52">
    <w:name w:val="198E7A014FCC41A4BE4EBEBC763DBEC52"/>
    <w:rsid w:val="00E655D9"/>
    <w:pPr>
      <w:spacing w:after="120" w:line="240" w:lineRule="auto"/>
      <w:ind w:left="720"/>
      <w:contextualSpacing/>
    </w:pPr>
    <w:rPr>
      <w:rFonts w:ascii="Calibri" w:eastAsiaTheme="minorHAnsi" w:hAnsi="Calibri"/>
      <w:szCs w:val="32"/>
    </w:rPr>
  </w:style>
  <w:style w:type="paragraph" w:customStyle="1" w:styleId="F40453FF57B94DC89F096BF5338C55BA2">
    <w:name w:val="F40453FF57B94DC89F096BF5338C55BA2"/>
    <w:rsid w:val="00E655D9"/>
    <w:pPr>
      <w:spacing w:after="120" w:line="240" w:lineRule="auto"/>
      <w:ind w:left="720"/>
      <w:contextualSpacing/>
    </w:pPr>
    <w:rPr>
      <w:rFonts w:ascii="Calibri" w:eastAsiaTheme="minorHAnsi" w:hAnsi="Calibri"/>
      <w:szCs w:val="32"/>
    </w:rPr>
  </w:style>
  <w:style w:type="paragraph" w:customStyle="1" w:styleId="3C7245D3F422498F9E364269119B37AE2">
    <w:name w:val="3C7245D3F422498F9E364269119B37AE2"/>
    <w:rsid w:val="00E655D9"/>
    <w:pPr>
      <w:spacing w:after="120" w:line="240" w:lineRule="auto"/>
      <w:ind w:left="720"/>
      <w:contextualSpacing/>
    </w:pPr>
    <w:rPr>
      <w:rFonts w:ascii="Calibri" w:eastAsiaTheme="minorHAnsi" w:hAnsi="Calibri"/>
      <w:szCs w:val="32"/>
    </w:rPr>
  </w:style>
  <w:style w:type="paragraph" w:customStyle="1" w:styleId="B0E88230F7F947B8A06BBD02BB0EB58D2">
    <w:name w:val="B0E88230F7F947B8A06BBD02BB0EB58D2"/>
    <w:rsid w:val="00E655D9"/>
    <w:pPr>
      <w:spacing w:after="120" w:line="240" w:lineRule="auto"/>
      <w:ind w:left="720"/>
      <w:contextualSpacing/>
    </w:pPr>
    <w:rPr>
      <w:rFonts w:ascii="Calibri" w:eastAsiaTheme="minorHAnsi" w:hAnsi="Calibri"/>
      <w:szCs w:val="32"/>
    </w:rPr>
  </w:style>
  <w:style w:type="paragraph" w:customStyle="1" w:styleId="A4FB9097D5F1485C80FA5CEDC5C83ADE2">
    <w:name w:val="A4FB9097D5F1485C80FA5CEDC5C83ADE2"/>
    <w:rsid w:val="00E655D9"/>
    <w:pPr>
      <w:spacing w:after="120" w:line="240" w:lineRule="auto"/>
      <w:ind w:left="720"/>
      <w:contextualSpacing/>
    </w:pPr>
    <w:rPr>
      <w:rFonts w:ascii="Calibri" w:eastAsiaTheme="minorHAnsi" w:hAnsi="Calibri"/>
      <w:szCs w:val="32"/>
    </w:rPr>
  </w:style>
  <w:style w:type="paragraph" w:customStyle="1" w:styleId="D1015899B5FD4A839337CC8E39E1D1B92">
    <w:name w:val="D1015899B5FD4A839337CC8E39E1D1B92"/>
    <w:rsid w:val="00E655D9"/>
    <w:pPr>
      <w:spacing w:after="120" w:line="240" w:lineRule="auto"/>
      <w:ind w:left="720"/>
      <w:contextualSpacing/>
    </w:pPr>
    <w:rPr>
      <w:rFonts w:ascii="Calibri" w:eastAsiaTheme="minorHAnsi" w:hAnsi="Calibri"/>
      <w:szCs w:val="32"/>
    </w:rPr>
  </w:style>
  <w:style w:type="paragraph" w:customStyle="1" w:styleId="1D6EF9A4D2DE4BCDB97387551BF1EA042">
    <w:name w:val="1D6EF9A4D2DE4BCDB97387551BF1EA042"/>
    <w:rsid w:val="00E655D9"/>
    <w:pPr>
      <w:spacing w:after="120" w:line="240" w:lineRule="auto"/>
    </w:pPr>
    <w:rPr>
      <w:rFonts w:ascii="Calibri" w:eastAsiaTheme="minorHAnsi" w:hAnsi="Calibri"/>
      <w:szCs w:val="32"/>
    </w:rPr>
  </w:style>
  <w:style w:type="paragraph" w:customStyle="1" w:styleId="3C48FF646D2C4EA48AC150E47F9620FC2">
    <w:name w:val="3C48FF646D2C4EA48AC150E47F9620FC2"/>
    <w:rsid w:val="00E655D9"/>
    <w:pPr>
      <w:spacing w:after="120" w:line="240" w:lineRule="auto"/>
    </w:pPr>
    <w:rPr>
      <w:rFonts w:ascii="Calibri" w:eastAsiaTheme="minorHAnsi" w:hAnsi="Calibri"/>
      <w:szCs w:val="32"/>
    </w:rPr>
  </w:style>
  <w:style w:type="paragraph" w:customStyle="1" w:styleId="330EE868AD0440808791FE93074207EF2">
    <w:name w:val="330EE868AD0440808791FE93074207EF2"/>
    <w:rsid w:val="00E655D9"/>
    <w:pPr>
      <w:spacing w:after="120" w:line="240" w:lineRule="auto"/>
    </w:pPr>
    <w:rPr>
      <w:rFonts w:ascii="Calibri" w:eastAsiaTheme="minorHAnsi" w:hAnsi="Calibri"/>
      <w:szCs w:val="32"/>
    </w:rPr>
  </w:style>
  <w:style w:type="paragraph" w:customStyle="1" w:styleId="F24282B6D4D649239A6696F002140FA42">
    <w:name w:val="F24282B6D4D649239A6696F002140FA42"/>
    <w:rsid w:val="00E655D9"/>
    <w:pPr>
      <w:spacing w:after="120" w:line="240" w:lineRule="auto"/>
      <w:ind w:left="720"/>
      <w:contextualSpacing/>
    </w:pPr>
    <w:rPr>
      <w:rFonts w:ascii="Calibri" w:eastAsiaTheme="minorHAnsi" w:hAnsi="Calibri"/>
      <w:szCs w:val="32"/>
    </w:rPr>
  </w:style>
  <w:style w:type="paragraph" w:customStyle="1" w:styleId="5C748E0476234F52846A3A11940BFA472">
    <w:name w:val="5C748E0476234F52846A3A11940BFA472"/>
    <w:rsid w:val="00E655D9"/>
    <w:pPr>
      <w:spacing w:after="120" w:line="240" w:lineRule="auto"/>
    </w:pPr>
    <w:rPr>
      <w:rFonts w:ascii="Calibri" w:eastAsiaTheme="minorHAnsi" w:hAnsi="Calibri"/>
      <w:szCs w:val="32"/>
    </w:rPr>
  </w:style>
  <w:style w:type="paragraph" w:customStyle="1" w:styleId="9CF1A5F96BDC41E19BF95A98DA31D3CB2">
    <w:name w:val="9CF1A5F96BDC41E19BF95A98DA31D3CB2"/>
    <w:rsid w:val="00E655D9"/>
    <w:pPr>
      <w:spacing w:after="120" w:line="240" w:lineRule="auto"/>
    </w:pPr>
    <w:rPr>
      <w:rFonts w:ascii="Calibri" w:eastAsiaTheme="minorHAnsi" w:hAnsi="Calibri"/>
      <w:szCs w:val="32"/>
    </w:rPr>
  </w:style>
  <w:style w:type="paragraph" w:customStyle="1" w:styleId="62513FCDAD7D495DA4C107233593C43B2">
    <w:name w:val="62513FCDAD7D495DA4C107233593C43B2"/>
    <w:rsid w:val="00E655D9"/>
    <w:pPr>
      <w:spacing w:after="120" w:line="240" w:lineRule="auto"/>
    </w:pPr>
    <w:rPr>
      <w:rFonts w:ascii="Calibri" w:eastAsiaTheme="minorHAnsi" w:hAnsi="Calibri"/>
      <w:szCs w:val="32"/>
    </w:rPr>
  </w:style>
  <w:style w:type="paragraph" w:customStyle="1" w:styleId="43E02F7088B748E595CCD34D99323B722">
    <w:name w:val="43E02F7088B748E595CCD34D99323B722"/>
    <w:rsid w:val="00E655D9"/>
    <w:pPr>
      <w:spacing w:after="120" w:line="240" w:lineRule="auto"/>
    </w:pPr>
    <w:rPr>
      <w:rFonts w:ascii="Calibri" w:eastAsiaTheme="minorHAnsi" w:hAnsi="Calibri"/>
      <w:szCs w:val="32"/>
    </w:rPr>
  </w:style>
  <w:style w:type="paragraph" w:customStyle="1" w:styleId="72AF22D4879940039CD07FF50C9961602">
    <w:name w:val="72AF22D4879940039CD07FF50C9961602"/>
    <w:rsid w:val="00E655D9"/>
    <w:pPr>
      <w:spacing w:after="120" w:line="240" w:lineRule="auto"/>
    </w:pPr>
    <w:rPr>
      <w:rFonts w:ascii="Calibri" w:eastAsiaTheme="minorHAnsi" w:hAnsi="Calibri"/>
      <w:szCs w:val="32"/>
    </w:rPr>
  </w:style>
  <w:style w:type="paragraph" w:customStyle="1" w:styleId="3DCB0E7013EF463E90ACDC5675CA94682">
    <w:name w:val="3DCB0E7013EF463E90ACDC5675CA94682"/>
    <w:rsid w:val="00E655D9"/>
    <w:pPr>
      <w:spacing w:after="120" w:line="240" w:lineRule="auto"/>
      <w:ind w:left="720"/>
      <w:contextualSpacing/>
    </w:pPr>
    <w:rPr>
      <w:rFonts w:ascii="Calibri" w:eastAsiaTheme="minorHAnsi" w:hAnsi="Calibri"/>
      <w:szCs w:val="32"/>
    </w:rPr>
  </w:style>
  <w:style w:type="paragraph" w:customStyle="1" w:styleId="DE686F8110AC481E9EDB3E7ADC30D7872">
    <w:name w:val="DE686F8110AC481E9EDB3E7ADC30D7872"/>
    <w:rsid w:val="00E655D9"/>
    <w:pPr>
      <w:spacing w:after="120" w:line="240" w:lineRule="auto"/>
    </w:pPr>
    <w:rPr>
      <w:rFonts w:ascii="Calibri" w:eastAsiaTheme="minorHAnsi" w:hAnsi="Calibri"/>
      <w:szCs w:val="32"/>
    </w:rPr>
  </w:style>
  <w:style w:type="paragraph" w:customStyle="1" w:styleId="13982D194CE94B9C94AD17088554E9072">
    <w:name w:val="13982D194CE94B9C94AD17088554E9072"/>
    <w:rsid w:val="00E655D9"/>
    <w:pPr>
      <w:spacing w:after="120" w:line="240" w:lineRule="auto"/>
    </w:pPr>
    <w:rPr>
      <w:rFonts w:ascii="Calibri" w:eastAsiaTheme="minorHAnsi" w:hAnsi="Calibri"/>
      <w:szCs w:val="32"/>
    </w:rPr>
  </w:style>
  <w:style w:type="paragraph" w:customStyle="1" w:styleId="17B585E8BF4943D2A2036D84FB21A44E2">
    <w:name w:val="17B585E8BF4943D2A2036D84FB21A44E2"/>
    <w:rsid w:val="00E655D9"/>
    <w:pPr>
      <w:spacing w:after="120" w:line="240" w:lineRule="auto"/>
    </w:pPr>
    <w:rPr>
      <w:rFonts w:ascii="Calibri" w:eastAsiaTheme="minorHAnsi" w:hAnsi="Calibri"/>
      <w:szCs w:val="32"/>
    </w:rPr>
  </w:style>
  <w:style w:type="paragraph" w:customStyle="1" w:styleId="30EC89851B4F4E9BB38458BED0C0C4612">
    <w:name w:val="30EC89851B4F4E9BB38458BED0C0C4612"/>
    <w:rsid w:val="00E655D9"/>
    <w:pPr>
      <w:spacing w:after="120" w:line="240" w:lineRule="auto"/>
    </w:pPr>
    <w:rPr>
      <w:rFonts w:ascii="Calibri" w:eastAsiaTheme="minorHAnsi" w:hAnsi="Calibri"/>
      <w:szCs w:val="32"/>
    </w:rPr>
  </w:style>
  <w:style w:type="paragraph" w:customStyle="1" w:styleId="0E39E0DC7E9E4F58AA45D5017DC61F752">
    <w:name w:val="0E39E0DC7E9E4F58AA45D5017DC61F752"/>
    <w:rsid w:val="00E655D9"/>
    <w:pPr>
      <w:spacing w:after="120" w:line="240" w:lineRule="auto"/>
      <w:ind w:left="720"/>
      <w:contextualSpacing/>
    </w:pPr>
    <w:rPr>
      <w:rFonts w:ascii="Calibri" w:eastAsiaTheme="minorHAnsi" w:hAnsi="Calibri"/>
      <w:szCs w:val="32"/>
    </w:rPr>
  </w:style>
  <w:style w:type="paragraph" w:customStyle="1" w:styleId="3790C56FC8964D0182E54233AED3D3712">
    <w:name w:val="3790C56FC8964D0182E54233AED3D3712"/>
    <w:rsid w:val="00E655D9"/>
    <w:pPr>
      <w:spacing w:after="120" w:line="240" w:lineRule="auto"/>
      <w:ind w:left="720"/>
      <w:contextualSpacing/>
    </w:pPr>
    <w:rPr>
      <w:rFonts w:ascii="Calibri" w:eastAsiaTheme="minorHAnsi" w:hAnsi="Calibri"/>
      <w:szCs w:val="32"/>
    </w:rPr>
  </w:style>
  <w:style w:type="paragraph" w:customStyle="1" w:styleId="FCCAD88AFFC54A7892621E15AC1D91C62">
    <w:name w:val="FCCAD88AFFC54A7892621E15AC1D91C62"/>
    <w:rsid w:val="00E655D9"/>
    <w:pPr>
      <w:spacing w:after="120" w:line="240" w:lineRule="auto"/>
    </w:pPr>
    <w:rPr>
      <w:rFonts w:ascii="Calibri" w:eastAsiaTheme="minorHAnsi" w:hAnsi="Calibri"/>
      <w:szCs w:val="32"/>
    </w:rPr>
  </w:style>
  <w:style w:type="paragraph" w:customStyle="1" w:styleId="78052357EFE845BEA9C47D5E82A6C7EA2">
    <w:name w:val="78052357EFE845BEA9C47D5E82A6C7EA2"/>
    <w:rsid w:val="00E655D9"/>
    <w:pPr>
      <w:spacing w:after="120" w:line="240" w:lineRule="auto"/>
      <w:ind w:left="720"/>
      <w:contextualSpacing/>
    </w:pPr>
    <w:rPr>
      <w:rFonts w:ascii="Calibri" w:eastAsiaTheme="minorHAnsi" w:hAnsi="Calibri"/>
      <w:szCs w:val="32"/>
    </w:rPr>
  </w:style>
  <w:style w:type="paragraph" w:customStyle="1" w:styleId="BB1D9938BDA14AD3BD118B8A8E83C9C22">
    <w:name w:val="BB1D9938BDA14AD3BD118B8A8E83C9C22"/>
    <w:rsid w:val="00E655D9"/>
    <w:pPr>
      <w:spacing w:after="120" w:line="240" w:lineRule="auto"/>
    </w:pPr>
    <w:rPr>
      <w:rFonts w:ascii="Calibri" w:eastAsiaTheme="minorHAnsi" w:hAnsi="Calibri"/>
      <w:szCs w:val="32"/>
    </w:rPr>
  </w:style>
  <w:style w:type="paragraph" w:customStyle="1" w:styleId="C1F24DA574224A94882E702C571268B92">
    <w:name w:val="C1F24DA574224A94882E702C571268B92"/>
    <w:rsid w:val="00E655D9"/>
    <w:pPr>
      <w:spacing w:after="120" w:line="240" w:lineRule="auto"/>
    </w:pPr>
    <w:rPr>
      <w:rFonts w:ascii="Calibri" w:eastAsiaTheme="minorHAnsi" w:hAnsi="Calibri"/>
      <w:szCs w:val="32"/>
    </w:rPr>
  </w:style>
  <w:style w:type="paragraph" w:customStyle="1" w:styleId="A90E7C91D3404E8DA6B9064475AEEF1C2">
    <w:name w:val="A90E7C91D3404E8DA6B9064475AEEF1C2"/>
    <w:rsid w:val="00E655D9"/>
    <w:pPr>
      <w:spacing w:after="120" w:line="240" w:lineRule="auto"/>
    </w:pPr>
    <w:rPr>
      <w:rFonts w:ascii="Calibri" w:eastAsiaTheme="minorHAnsi" w:hAnsi="Calibri"/>
      <w:szCs w:val="32"/>
    </w:rPr>
  </w:style>
  <w:style w:type="paragraph" w:customStyle="1" w:styleId="91D8E78D530D4506B5D83B064EB3A1F82">
    <w:name w:val="91D8E78D530D4506B5D83B064EB3A1F82"/>
    <w:rsid w:val="00E655D9"/>
    <w:pPr>
      <w:spacing w:after="120" w:line="240" w:lineRule="auto"/>
    </w:pPr>
    <w:rPr>
      <w:rFonts w:ascii="Calibri" w:eastAsiaTheme="minorHAnsi" w:hAnsi="Calibri"/>
      <w:szCs w:val="32"/>
    </w:rPr>
  </w:style>
  <w:style w:type="paragraph" w:customStyle="1" w:styleId="6231F44E6F6A4AF4AC55547094E48ED72">
    <w:name w:val="6231F44E6F6A4AF4AC55547094E48ED72"/>
    <w:rsid w:val="00E655D9"/>
    <w:pPr>
      <w:spacing w:after="120" w:line="240" w:lineRule="auto"/>
    </w:pPr>
    <w:rPr>
      <w:rFonts w:ascii="Calibri" w:eastAsiaTheme="minorHAnsi" w:hAnsi="Calibri"/>
      <w:szCs w:val="32"/>
    </w:rPr>
  </w:style>
  <w:style w:type="paragraph" w:customStyle="1" w:styleId="A547408CA3DB442BA8942DFE8B5317BA2">
    <w:name w:val="A547408CA3DB442BA8942DFE8B5317BA2"/>
    <w:rsid w:val="00E655D9"/>
    <w:pPr>
      <w:spacing w:after="120" w:line="240" w:lineRule="auto"/>
      <w:ind w:left="720"/>
      <w:contextualSpacing/>
    </w:pPr>
    <w:rPr>
      <w:rFonts w:ascii="Calibri" w:eastAsiaTheme="minorHAnsi" w:hAnsi="Calibri"/>
      <w:szCs w:val="32"/>
    </w:rPr>
  </w:style>
  <w:style w:type="paragraph" w:customStyle="1" w:styleId="FAFEC57702AD46AFAEF9280B5E7723B22">
    <w:name w:val="FAFEC57702AD46AFAEF9280B5E7723B22"/>
    <w:rsid w:val="00E655D9"/>
    <w:pPr>
      <w:spacing w:after="120" w:line="240" w:lineRule="auto"/>
    </w:pPr>
    <w:rPr>
      <w:rFonts w:ascii="Calibri" w:eastAsiaTheme="minorHAnsi" w:hAnsi="Calibri"/>
      <w:szCs w:val="32"/>
    </w:rPr>
  </w:style>
  <w:style w:type="paragraph" w:customStyle="1" w:styleId="05C2FF2B5B3A4A248FD81A3D6E5B9CC42">
    <w:name w:val="05C2FF2B5B3A4A248FD81A3D6E5B9CC42"/>
    <w:rsid w:val="00E655D9"/>
    <w:pPr>
      <w:spacing w:after="120" w:line="240" w:lineRule="auto"/>
    </w:pPr>
    <w:rPr>
      <w:rFonts w:ascii="Calibri" w:eastAsiaTheme="minorHAnsi" w:hAnsi="Calibri"/>
      <w:szCs w:val="32"/>
    </w:rPr>
  </w:style>
  <w:style w:type="paragraph" w:customStyle="1" w:styleId="48A5FE932A324386BCFA4F044C22DB432">
    <w:name w:val="48A5FE932A324386BCFA4F044C22DB432"/>
    <w:rsid w:val="00E655D9"/>
    <w:pPr>
      <w:spacing w:after="120" w:line="240" w:lineRule="auto"/>
      <w:ind w:left="720"/>
      <w:contextualSpacing/>
    </w:pPr>
    <w:rPr>
      <w:rFonts w:ascii="Calibri" w:eastAsiaTheme="minorHAnsi" w:hAnsi="Calibri"/>
      <w:szCs w:val="32"/>
    </w:rPr>
  </w:style>
  <w:style w:type="paragraph" w:customStyle="1" w:styleId="1FFF726B37024DF88312D5FFFC3CD49B2">
    <w:name w:val="1FFF726B37024DF88312D5FFFC3CD49B2"/>
    <w:rsid w:val="00E655D9"/>
    <w:pPr>
      <w:spacing w:after="120" w:line="240" w:lineRule="auto"/>
      <w:ind w:left="720"/>
      <w:contextualSpacing/>
    </w:pPr>
    <w:rPr>
      <w:rFonts w:ascii="Calibri" w:eastAsiaTheme="minorHAnsi" w:hAnsi="Calibri"/>
      <w:szCs w:val="32"/>
    </w:rPr>
  </w:style>
  <w:style w:type="paragraph" w:customStyle="1" w:styleId="1CD60AB65BED4523B714FF561D46BB1A2">
    <w:name w:val="1CD60AB65BED4523B714FF561D46BB1A2"/>
    <w:rsid w:val="00E655D9"/>
    <w:pPr>
      <w:spacing w:after="120" w:line="240" w:lineRule="auto"/>
      <w:ind w:left="720"/>
      <w:contextualSpacing/>
    </w:pPr>
    <w:rPr>
      <w:rFonts w:ascii="Calibri" w:eastAsiaTheme="minorHAnsi" w:hAnsi="Calibri"/>
      <w:szCs w:val="32"/>
    </w:rPr>
  </w:style>
  <w:style w:type="paragraph" w:customStyle="1" w:styleId="8571886510564E518E64CCE947842DFB2">
    <w:name w:val="8571886510564E518E64CCE947842DFB2"/>
    <w:rsid w:val="00E655D9"/>
    <w:pPr>
      <w:spacing w:after="120" w:line="240" w:lineRule="auto"/>
    </w:pPr>
    <w:rPr>
      <w:rFonts w:ascii="Calibri" w:eastAsiaTheme="minorHAnsi" w:hAnsi="Calibri"/>
      <w:szCs w:val="32"/>
    </w:rPr>
  </w:style>
  <w:style w:type="paragraph" w:customStyle="1" w:styleId="4B1DBC576E84400088B472C21ACB61BB2">
    <w:name w:val="4B1DBC576E84400088B472C21ACB61BB2"/>
    <w:rsid w:val="00E655D9"/>
    <w:pPr>
      <w:spacing w:after="120" w:line="240" w:lineRule="auto"/>
    </w:pPr>
    <w:rPr>
      <w:rFonts w:ascii="Calibri" w:eastAsiaTheme="minorHAnsi" w:hAnsi="Calibri"/>
      <w:szCs w:val="32"/>
    </w:rPr>
  </w:style>
  <w:style w:type="paragraph" w:customStyle="1" w:styleId="ED1F437037FC49B1861F1B80E1D0515D2">
    <w:name w:val="ED1F437037FC49B1861F1B80E1D0515D2"/>
    <w:rsid w:val="00E655D9"/>
    <w:pPr>
      <w:spacing w:after="120" w:line="240" w:lineRule="auto"/>
    </w:pPr>
    <w:rPr>
      <w:rFonts w:ascii="Calibri" w:eastAsiaTheme="minorHAnsi" w:hAnsi="Calibri"/>
      <w:szCs w:val="32"/>
    </w:rPr>
  </w:style>
  <w:style w:type="paragraph" w:customStyle="1" w:styleId="C36EC87562F14426B8284FC6E8CBA7792">
    <w:name w:val="C36EC87562F14426B8284FC6E8CBA7792"/>
    <w:rsid w:val="00E655D9"/>
    <w:pPr>
      <w:spacing w:after="120" w:line="240" w:lineRule="auto"/>
    </w:pPr>
    <w:rPr>
      <w:rFonts w:ascii="Calibri" w:eastAsiaTheme="minorHAnsi" w:hAnsi="Calibri"/>
      <w:szCs w:val="32"/>
    </w:rPr>
  </w:style>
  <w:style w:type="paragraph" w:customStyle="1" w:styleId="7A32C55D8EBE4F5F80F9FE7442B7DF3E2">
    <w:name w:val="7A32C55D8EBE4F5F80F9FE7442B7DF3E2"/>
    <w:rsid w:val="00E655D9"/>
    <w:pPr>
      <w:spacing w:after="120" w:line="240" w:lineRule="auto"/>
    </w:pPr>
    <w:rPr>
      <w:rFonts w:ascii="Calibri" w:eastAsiaTheme="minorHAnsi" w:hAnsi="Calibri"/>
      <w:szCs w:val="32"/>
    </w:rPr>
  </w:style>
  <w:style w:type="paragraph" w:customStyle="1" w:styleId="10934526AA6B49CD83FB92E615D854402">
    <w:name w:val="10934526AA6B49CD83FB92E615D854402"/>
    <w:rsid w:val="00E655D9"/>
    <w:pPr>
      <w:spacing w:after="120" w:line="240" w:lineRule="auto"/>
    </w:pPr>
    <w:rPr>
      <w:rFonts w:ascii="Calibri" w:eastAsiaTheme="minorHAnsi" w:hAnsi="Calibri"/>
      <w:szCs w:val="32"/>
    </w:rPr>
  </w:style>
  <w:style w:type="paragraph" w:customStyle="1" w:styleId="380503849F9343F4B1FC3E42263A439C2">
    <w:name w:val="380503849F9343F4B1FC3E42263A439C2"/>
    <w:rsid w:val="00E655D9"/>
    <w:pPr>
      <w:spacing w:after="120" w:line="240" w:lineRule="auto"/>
    </w:pPr>
    <w:rPr>
      <w:rFonts w:ascii="Calibri" w:eastAsiaTheme="minorHAnsi" w:hAnsi="Calibri"/>
      <w:szCs w:val="32"/>
    </w:rPr>
  </w:style>
  <w:style w:type="paragraph" w:customStyle="1" w:styleId="CBA67D11488C479C9E5D6AEDE4B36AB12">
    <w:name w:val="CBA67D11488C479C9E5D6AEDE4B36AB12"/>
    <w:rsid w:val="00E655D9"/>
    <w:pPr>
      <w:spacing w:after="120" w:line="240" w:lineRule="auto"/>
    </w:pPr>
    <w:rPr>
      <w:rFonts w:ascii="Calibri" w:eastAsiaTheme="minorHAnsi" w:hAnsi="Calibri"/>
      <w:szCs w:val="32"/>
    </w:rPr>
  </w:style>
  <w:style w:type="paragraph" w:customStyle="1" w:styleId="5CB68E6E0C21488782097CA281418E882">
    <w:name w:val="5CB68E6E0C21488782097CA281418E882"/>
    <w:rsid w:val="00E655D9"/>
    <w:pPr>
      <w:spacing w:after="120" w:line="240" w:lineRule="auto"/>
      <w:ind w:left="720"/>
      <w:contextualSpacing/>
    </w:pPr>
    <w:rPr>
      <w:rFonts w:ascii="Calibri" w:eastAsiaTheme="minorHAnsi" w:hAnsi="Calibri"/>
      <w:szCs w:val="32"/>
    </w:rPr>
  </w:style>
  <w:style w:type="paragraph" w:customStyle="1" w:styleId="68F96BCCFDAE4E019F95029BD11DB0382">
    <w:name w:val="68F96BCCFDAE4E019F95029BD11DB0382"/>
    <w:rsid w:val="00E655D9"/>
    <w:pPr>
      <w:spacing w:after="120" w:line="240" w:lineRule="auto"/>
      <w:ind w:left="720"/>
      <w:contextualSpacing/>
    </w:pPr>
    <w:rPr>
      <w:rFonts w:ascii="Calibri" w:eastAsiaTheme="minorHAnsi" w:hAnsi="Calibri"/>
      <w:szCs w:val="32"/>
    </w:rPr>
  </w:style>
  <w:style w:type="paragraph" w:customStyle="1" w:styleId="51650D2467094CB582906D0B4F9A43552">
    <w:name w:val="51650D2467094CB582906D0B4F9A43552"/>
    <w:rsid w:val="00E655D9"/>
    <w:pPr>
      <w:spacing w:after="120" w:line="240" w:lineRule="auto"/>
      <w:ind w:left="720"/>
      <w:contextualSpacing/>
    </w:pPr>
    <w:rPr>
      <w:rFonts w:ascii="Calibri" w:eastAsiaTheme="minorHAnsi" w:hAnsi="Calibri"/>
      <w:szCs w:val="32"/>
    </w:rPr>
  </w:style>
  <w:style w:type="paragraph" w:customStyle="1" w:styleId="32B010DBF9E746399ED982CFBD6BA81B2">
    <w:name w:val="32B010DBF9E746399ED982CFBD6BA81B2"/>
    <w:rsid w:val="00E655D9"/>
    <w:pPr>
      <w:spacing w:after="120" w:line="240" w:lineRule="auto"/>
      <w:ind w:left="720"/>
      <w:contextualSpacing/>
    </w:pPr>
    <w:rPr>
      <w:rFonts w:ascii="Calibri" w:eastAsiaTheme="minorHAnsi" w:hAnsi="Calibri"/>
      <w:szCs w:val="32"/>
    </w:rPr>
  </w:style>
  <w:style w:type="paragraph" w:customStyle="1" w:styleId="BB1C043C97D846DA8B7246CDF846CA092">
    <w:name w:val="BB1C043C97D846DA8B7246CDF846CA092"/>
    <w:rsid w:val="00E655D9"/>
    <w:pPr>
      <w:spacing w:after="120" w:line="240" w:lineRule="auto"/>
      <w:ind w:left="720"/>
      <w:contextualSpacing/>
    </w:pPr>
    <w:rPr>
      <w:rFonts w:ascii="Calibri" w:eastAsiaTheme="minorHAnsi" w:hAnsi="Calibri"/>
      <w:szCs w:val="32"/>
    </w:rPr>
  </w:style>
  <w:style w:type="paragraph" w:customStyle="1" w:styleId="8BA47FAA60134416ADDC1B13E030727E2">
    <w:name w:val="8BA47FAA60134416ADDC1B13E030727E2"/>
    <w:rsid w:val="00E655D9"/>
    <w:pPr>
      <w:spacing w:after="120" w:line="240" w:lineRule="auto"/>
      <w:ind w:left="720"/>
      <w:contextualSpacing/>
    </w:pPr>
    <w:rPr>
      <w:rFonts w:ascii="Calibri" w:eastAsiaTheme="minorHAnsi" w:hAnsi="Calibri"/>
      <w:szCs w:val="32"/>
    </w:rPr>
  </w:style>
  <w:style w:type="paragraph" w:customStyle="1" w:styleId="4EC070D87E564122B65702C02C1BC5462">
    <w:name w:val="4EC070D87E564122B65702C02C1BC5462"/>
    <w:rsid w:val="00E655D9"/>
    <w:pPr>
      <w:spacing w:after="120" w:line="240" w:lineRule="auto"/>
      <w:ind w:left="720"/>
      <w:contextualSpacing/>
    </w:pPr>
    <w:rPr>
      <w:rFonts w:ascii="Calibri" w:eastAsiaTheme="minorHAnsi" w:hAnsi="Calibri"/>
      <w:szCs w:val="32"/>
    </w:rPr>
  </w:style>
  <w:style w:type="paragraph" w:customStyle="1" w:styleId="D5F5C52E8DB14F42A7E902192F97E3392">
    <w:name w:val="D5F5C52E8DB14F42A7E902192F97E3392"/>
    <w:rsid w:val="00E655D9"/>
    <w:pPr>
      <w:spacing w:after="120" w:line="240" w:lineRule="auto"/>
      <w:ind w:left="720"/>
      <w:contextualSpacing/>
    </w:pPr>
    <w:rPr>
      <w:rFonts w:ascii="Calibri" w:eastAsiaTheme="minorHAnsi" w:hAnsi="Calibri"/>
      <w:szCs w:val="32"/>
    </w:rPr>
  </w:style>
  <w:style w:type="paragraph" w:customStyle="1" w:styleId="5D8B97A941B04C6D9CD5ADC4B8C3AC232">
    <w:name w:val="5D8B97A941B04C6D9CD5ADC4B8C3AC232"/>
    <w:rsid w:val="00E655D9"/>
    <w:pPr>
      <w:spacing w:after="120" w:line="240" w:lineRule="auto"/>
      <w:ind w:left="720"/>
      <w:contextualSpacing/>
    </w:pPr>
    <w:rPr>
      <w:rFonts w:ascii="Calibri" w:eastAsiaTheme="minorHAnsi" w:hAnsi="Calibri"/>
      <w:szCs w:val="32"/>
    </w:rPr>
  </w:style>
  <w:style w:type="paragraph" w:customStyle="1" w:styleId="037AF09C4FD84712BEE12C827D117DDA2">
    <w:name w:val="037AF09C4FD84712BEE12C827D117DDA2"/>
    <w:rsid w:val="00E655D9"/>
    <w:pPr>
      <w:spacing w:after="120" w:line="240" w:lineRule="auto"/>
      <w:ind w:left="720"/>
      <w:contextualSpacing/>
    </w:pPr>
    <w:rPr>
      <w:rFonts w:ascii="Calibri" w:eastAsiaTheme="minorHAnsi" w:hAnsi="Calibri"/>
      <w:szCs w:val="32"/>
    </w:rPr>
  </w:style>
  <w:style w:type="paragraph" w:customStyle="1" w:styleId="7182EC7ED3D247FFB2772E5231CA12222">
    <w:name w:val="7182EC7ED3D247FFB2772E5231CA12222"/>
    <w:rsid w:val="00E655D9"/>
    <w:pPr>
      <w:spacing w:after="120" w:line="240" w:lineRule="auto"/>
      <w:ind w:left="720"/>
      <w:contextualSpacing/>
    </w:pPr>
    <w:rPr>
      <w:rFonts w:ascii="Calibri" w:eastAsiaTheme="minorHAnsi" w:hAnsi="Calibri"/>
      <w:szCs w:val="32"/>
    </w:rPr>
  </w:style>
  <w:style w:type="paragraph" w:customStyle="1" w:styleId="F9D152084B0642D7BFA99C5C1DA93DF52">
    <w:name w:val="F9D152084B0642D7BFA99C5C1DA93DF52"/>
    <w:rsid w:val="00E655D9"/>
    <w:pPr>
      <w:spacing w:after="120" w:line="240" w:lineRule="auto"/>
      <w:ind w:left="720"/>
      <w:contextualSpacing/>
    </w:pPr>
    <w:rPr>
      <w:rFonts w:ascii="Calibri" w:eastAsiaTheme="minorHAnsi" w:hAnsi="Calibri"/>
      <w:szCs w:val="32"/>
    </w:rPr>
  </w:style>
  <w:style w:type="paragraph" w:customStyle="1" w:styleId="DFEC3BDE63DE423C8F5E66AFC40400392">
    <w:name w:val="DFEC3BDE63DE423C8F5E66AFC40400392"/>
    <w:rsid w:val="00E655D9"/>
    <w:pPr>
      <w:spacing w:after="120" w:line="240" w:lineRule="auto"/>
    </w:pPr>
    <w:rPr>
      <w:rFonts w:ascii="Calibri" w:eastAsiaTheme="minorHAnsi" w:hAnsi="Calibri"/>
      <w:szCs w:val="32"/>
    </w:rPr>
  </w:style>
  <w:style w:type="paragraph" w:customStyle="1" w:styleId="C732C12D311D4992A3F410EA43332B0C2">
    <w:name w:val="C732C12D311D4992A3F410EA43332B0C2"/>
    <w:rsid w:val="00E655D9"/>
    <w:pPr>
      <w:spacing w:after="120" w:line="240" w:lineRule="auto"/>
      <w:ind w:left="720"/>
      <w:contextualSpacing/>
    </w:pPr>
    <w:rPr>
      <w:rFonts w:ascii="Calibri" w:eastAsiaTheme="minorHAnsi" w:hAnsi="Calibri"/>
      <w:szCs w:val="32"/>
    </w:rPr>
  </w:style>
  <w:style w:type="paragraph" w:customStyle="1" w:styleId="5F31FB2A9E72439B91C31BEACE8FE7422">
    <w:name w:val="5F31FB2A9E72439B91C31BEACE8FE7422"/>
    <w:rsid w:val="00E655D9"/>
    <w:pPr>
      <w:spacing w:after="120" w:line="240" w:lineRule="auto"/>
      <w:ind w:left="720"/>
      <w:contextualSpacing/>
    </w:pPr>
    <w:rPr>
      <w:rFonts w:ascii="Calibri" w:eastAsiaTheme="minorHAnsi" w:hAnsi="Calibri"/>
      <w:szCs w:val="32"/>
    </w:rPr>
  </w:style>
  <w:style w:type="paragraph" w:customStyle="1" w:styleId="58661E1301C4410C981F5B550AB68C432">
    <w:name w:val="58661E1301C4410C981F5B550AB68C432"/>
    <w:rsid w:val="00E655D9"/>
    <w:pPr>
      <w:spacing w:after="120" w:line="240" w:lineRule="auto"/>
      <w:ind w:left="720"/>
      <w:contextualSpacing/>
    </w:pPr>
    <w:rPr>
      <w:rFonts w:ascii="Calibri" w:eastAsiaTheme="minorHAnsi" w:hAnsi="Calibri"/>
      <w:szCs w:val="32"/>
    </w:rPr>
  </w:style>
  <w:style w:type="paragraph" w:customStyle="1" w:styleId="973A23BC8E0C4348A707707DB285C37C">
    <w:name w:val="973A23BC8E0C4348A707707DB285C37C"/>
    <w:rsid w:val="008922A0"/>
  </w:style>
  <w:style w:type="paragraph" w:customStyle="1" w:styleId="2CD3E12585B44BCA9C2DD493EBBB9F0F">
    <w:name w:val="2CD3E12585B44BCA9C2DD493EBBB9F0F"/>
    <w:rsid w:val="008922A0"/>
  </w:style>
  <w:style w:type="paragraph" w:customStyle="1" w:styleId="08C15B84D14B444BBC0C2070BBCF41AB">
    <w:name w:val="08C15B84D14B444BBC0C2070BBCF41AB"/>
    <w:rsid w:val="008922A0"/>
  </w:style>
  <w:style w:type="paragraph" w:customStyle="1" w:styleId="6FB7E1E63D794AC69BC822CE0AC4D33F">
    <w:name w:val="6FB7E1E63D794AC69BC822CE0AC4D33F"/>
    <w:rsid w:val="008922A0"/>
  </w:style>
  <w:style w:type="paragraph" w:customStyle="1" w:styleId="06DEAAFD7EB341518401570C40A3B29B">
    <w:name w:val="06DEAAFD7EB341518401570C40A3B29B"/>
    <w:rsid w:val="008922A0"/>
  </w:style>
  <w:style w:type="paragraph" w:customStyle="1" w:styleId="6256D311CEDE4115B4C7308E2E52A899">
    <w:name w:val="6256D311CEDE4115B4C7308E2E52A899"/>
    <w:rsid w:val="008922A0"/>
  </w:style>
  <w:style w:type="paragraph" w:customStyle="1" w:styleId="BA1F6CCF42DF438BAC8BD911ED741483">
    <w:name w:val="BA1F6CCF42DF438BAC8BD911ED741483"/>
    <w:rsid w:val="008922A0"/>
  </w:style>
  <w:style w:type="paragraph" w:customStyle="1" w:styleId="5C9D5E4FB3BB4DA48D6C9417586B3A17">
    <w:name w:val="5C9D5E4FB3BB4DA48D6C9417586B3A17"/>
    <w:rsid w:val="008922A0"/>
  </w:style>
  <w:style w:type="paragraph" w:customStyle="1" w:styleId="098D2C8D6F654C36A08D9E4C128AE7B4">
    <w:name w:val="098D2C8D6F654C36A08D9E4C128AE7B4"/>
    <w:rsid w:val="008922A0"/>
  </w:style>
  <w:style w:type="paragraph" w:customStyle="1" w:styleId="332FDE9DADF943A59FD4FCFDE81350A9">
    <w:name w:val="332FDE9DADF943A59FD4FCFDE81350A9"/>
    <w:rsid w:val="008922A0"/>
  </w:style>
  <w:style w:type="paragraph" w:customStyle="1" w:styleId="F08EB359DD764F2CB2DE941B0FF1CD23">
    <w:name w:val="F08EB359DD764F2CB2DE941B0FF1CD23"/>
    <w:rsid w:val="008922A0"/>
  </w:style>
  <w:style w:type="paragraph" w:customStyle="1" w:styleId="F58886F8038C4BA7AA7015A6A3B9A89C">
    <w:name w:val="F58886F8038C4BA7AA7015A6A3B9A89C"/>
    <w:rsid w:val="008922A0"/>
  </w:style>
  <w:style w:type="paragraph" w:customStyle="1" w:styleId="C21217D3028C4F26A0A3687B79B37B32">
    <w:name w:val="C21217D3028C4F26A0A3687B79B37B32"/>
    <w:rsid w:val="008922A0"/>
  </w:style>
  <w:style w:type="paragraph" w:customStyle="1" w:styleId="878DB34D1D2446D0829B06E5A029DF50">
    <w:name w:val="878DB34D1D2446D0829B06E5A029DF50"/>
    <w:rsid w:val="008922A0"/>
  </w:style>
  <w:style w:type="paragraph" w:customStyle="1" w:styleId="1536B7FA682F41369216D4D72CEF4626">
    <w:name w:val="1536B7FA682F41369216D4D72CEF4626"/>
    <w:rsid w:val="008922A0"/>
  </w:style>
  <w:style w:type="paragraph" w:customStyle="1" w:styleId="FB0CDA4C3DE94678AB985C5F6B84088D">
    <w:name w:val="FB0CDA4C3DE94678AB985C5F6B84088D"/>
    <w:rsid w:val="008922A0"/>
  </w:style>
  <w:style w:type="paragraph" w:customStyle="1" w:styleId="B4EDD52A70D3476AB85C852E39C42D58">
    <w:name w:val="B4EDD52A70D3476AB85C852E39C42D58"/>
    <w:rsid w:val="008922A0"/>
  </w:style>
  <w:style w:type="paragraph" w:customStyle="1" w:styleId="3C86D967B9BA49D4AE68E84A2BA823C0">
    <w:name w:val="3C86D967B9BA49D4AE68E84A2BA823C0"/>
    <w:rsid w:val="008922A0"/>
  </w:style>
  <w:style w:type="paragraph" w:customStyle="1" w:styleId="0C1D5D8273344BBD85354C8AA54176CB">
    <w:name w:val="0C1D5D8273344BBD85354C8AA54176CB"/>
    <w:rsid w:val="008922A0"/>
  </w:style>
  <w:style w:type="paragraph" w:customStyle="1" w:styleId="B834B0606EB343AA99F49EC5BA56262A">
    <w:name w:val="B834B0606EB343AA99F49EC5BA56262A"/>
    <w:rsid w:val="008922A0"/>
  </w:style>
  <w:style w:type="paragraph" w:customStyle="1" w:styleId="D13D0C0D1437412FB97C1C675F24C77D">
    <w:name w:val="D13D0C0D1437412FB97C1C675F24C77D"/>
    <w:rsid w:val="008922A0"/>
  </w:style>
  <w:style w:type="paragraph" w:customStyle="1" w:styleId="A31BC2CD7818408A93093668D1088A7C">
    <w:name w:val="A31BC2CD7818408A93093668D1088A7C"/>
    <w:rsid w:val="008922A0"/>
  </w:style>
  <w:style w:type="paragraph" w:customStyle="1" w:styleId="C8DDFECC32FF43D5A50F5682260AF25B">
    <w:name w:val="C8DDFECC32FF43D5A50F5682260AF25B"/>
    <w:rsid w:val="008922A0"/>
  </w:style>
  <w:style w:type="paragraph" w:customStyle="1" w:styleId="24B1D84C8A3F4E1DA8B200CEBA2EBE6D">
    <w:name w:val="24B1D84C8A3F4E1DA8B200CEBA2EBE6D"/>
    <w:rsid w:val="00892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2.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635CB-0C5B-42E9-B3CE-E28349686A11}">
  <ds:schemaRefs>
    <ds:schemaRef ds:uri="191d030e-1cb7-4bfa-98ff-b65680cc05a2"/>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852de1e-f1a4-49b7-a8f7-399864fbd2ad"/>
    <ds:schemaRef ds:uri="http://purl.org/dc/elements/1.1/"/>
  </ds:schemaRefs>
</ds:datastoreItem>
</file>

<file path=customXml/itemProps4.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7520</Words>
  <Characters>42865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50285</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3</cp:revision>
  <cp:lastPrinted>2022-11-08T18:42:00Z</cp:lastPrinted>
  <dcterms:created xsi:type="dcterms:W3CDTF">2022-11-08T18:48:00Z</dcterms:created>
  <dcterms:modified xsi:type="dcterms:W3CDTF">2022-11-08T18:48:00Z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